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47DA7" w:rsidRPr="00D66B5B" w:rsidRDefault="00547DA7" w:rsidP="00547DA7">
      <w:pPr>
        <w:pStyle w:val="Heading1"/>
        <w:spacing w:before="101"/>
        <w:ind w:left="769" w:right="885"/>
        <w:jc w:val="center"/>
        <w:rPr>
          <w:rFonts w:ascii="Times New Roman" w:hAnsi="Times New Roman" w:cs="Times New Roman"/>
          <w:spacing w:val="11"/>
          <w:u w:val="single"/>
        </w:rPr>
      </w:pPr>
      <w:r w:rsidRPr="00D66B5B">
        <w:rPr>
          <w:rFonts w:ascii="Times New Roman" w:hAnsi="Times New Roman" w:cs="Times New Roman"/>
          <w:spacing w:val="6"/>
          <w:w w:val="108"/>
          <w:u w:val="single"/>
        </w:rPr>
        <w:t>AVISO DE DISPENSA FÍSICA</w:t>
      </w:r>
    </w:p>
    <w:p w:rsidR="00547DA7" w:rsidRPr="00D66B5B" w:rsidRDefault="00547DA7" w:rsidP="00547DA7">
      <w:pPr>
        <w:pStyle w:val="Heading1"/>
        <w:spacing w:before="101"/>
        <w:ind w:left="769" w:right="885"/>
        <w:jc w:val="center"/>
        <w:rPr>
          <w:rFonts w:ascii="Times New Roman" w:hAnsi="Times New Roman" w:cs="Times New Roman"/>
          <w:u w:val="single"/>
        </w:rPr>
      </w:pPr>
      <w:r w:rsidRPr="00D66B5B">
        <w:rPr>
          <w:rFonts w:ascii="Times New Roman" w:hAnsi="Times New Roman" w:cs="Times New Roman"/>
          <w:spacing w:val="6"/>
          <w:w w:val="108"/>
          <w:u w:val="single"/>
        </w:rPr>
        <w:t>EDITAL DE DIVULGAÇÃO</w:t>
      </w:r>
    </w:p>
    <w:p w:rsidR="00547DA7" w:rsidRPr="00547DA7" w:rsidRDefault="00547DA7" w:rsidP="00547DA7">
      <w:pPr>
        <w:pStyle w:val="Corpodetexto"/>
        <w:spacing w:before="7"/>
        <w:rPr>
          <w:i/>
          <w:szCs w:val="24"/>
        </w:rPr>
      </w:pPr>
    </w:p>
    <w:p w:rsidR="00547DA7" w:rsidRPr="00547DA7" w:rsidRDefault="00547DA7" w:rsidP="00547DA7">
      <w:pPr>
        <w:spacing w:line="276" w:lineRule="auto"/>
        <w:ind w:right="1185" w:firstLine="3402"/>
        <w:jc w:val="both"/>
        <w:rPr>
          <w:b/>
        </w:rPr>
      </w:pPr>
      <w:r w:rsidRPr="00547DA7">
        <w:t xml:space="preserve">Este </w:t>
      </w:r>
      <w:r w:rsidRPr="00547DA7">
        <w:rPr>
          <w:b/>
        </w:rPr>
        <w:t>AVISO</w:t>
      </w:r>
      <w:r w:rsidRPr="00547DA7">
        <w:rPr>
          <w:b/>
          <w:spacing w:val="1"/>
        </w:rPr>
        <w:t xml:space="preserve"> </w:t>
      </w:r>
      <w:r w:rsidRPr="00547DA7">
        <w:t xml:space="preserve">torna pública a realização de </w:t>
      </w:r>
      <w:r w:rsidRPr="00547DA7">
        <w:rPr>
          <w:b/>
        </w:rPr>
        <w:t xml:space="preserve">COTAÇÃO </w:t>
      </w:r>
      <w:r w:rsidRPr="00547DA7">
        <w:t xml:space="preserve">para a contratação </w:t>
      </w:r>
      <w:r w:rsidRPr="00547DA7">
        <w:rPr>
          <w:spacing w:val="-63"/>
        </w:rPr>
        <w:t xml:space="preserve"> </w:t>
      </w:r>
      <w:r w:rsidRPr="00547DA7">
        <w:t>descrita</w:t>
      </w:r>
      <w:r w:rsidRPr="00547DA7">
        <w:rPr>
          <w:spacing w:val="-1"/>
        </w:rPr>
        <w:t xml:space="preserve"> </w:t>
      </w:r>
      <w:r w:rsidRPr="00547DA7">
        <w:t>abaixo</w:t>
      </w:r>
      <w:r w:rsidRPr="00547DA7">
        <w:rPr>
          <w:spacing w:val="-3"/>
        </w:rPr>
        <w:t xml:space="preserve"> </w:t>
      </w:r>
      <w:r w:rsidRPr="00547DA7">
        <w:t>com</w:t>
      </w:r>
      <w:r w:rsidRPr="00547DA7">
        <w:rPr>
          <w:spacing w:val="-2"/>
        </w:rPr>
        <w:t xml:space="preserve"> </w:t>
      </w:r>
      <w:r w:rsidRPr="00547DA7">
        <w:t>as</w:t>
      </w:r>
      <w:r w:rsidRPr="00547DA7">
        <w:rPr>
          <w:spacing w:val="-4"/>
        </w:rPr>
        <w:t xml:space="preserve"> </w:t>
      </w:r>
      <w:r w:rsidRPr="00547DA7">
        <w:t>seguintes</w:t>
      </w:r>
      <w:r w:rsidRPr="00547DA7">
        <w:rPr>
          <w:spacing w:val="-4"/>
        </w:rPr>
        <w:t xml:space="preserve"> </w:t>
      </w:r>
      <w:r w:rsidRPr="00547DA7">
        <w:t>regras:</w:t>
      </w:r>
    </w:p>
    <w:p w:rsidR="00547DA7" w:rsidRPr="00547DA7" w:rsidRDefault="00547DA7" w:rsidP="00547DA7">
      <w:pPr>
        <w:spacing w:line="276" w:lineRule="auto"/>
        <w:ind w:right="1185"/>
        <w:jc w:val="both"/>
        <w:rPr>
          <w:b/>
        </w:rPr>
      </w:pPr>
    </w:p>
    <w:p w:rsidR="00547DA7" w:rsidRPr="00547DA7" w:rsidRDefault="00547DA7" w:rsidP="00547DA7">
      <w:pPr>
        <w:spacing w:line="276" w:lineRule="auto"/>
        <w:ind w:right="1185"/>
        <w:jc w:val="both"/>
        <w:rPr>
          <w:b/>
        </w:rPr>
      </w:pPr>
      <w:r w:rsidRPr="00547DA7">
        <w:rPr>
          <w:b/>
          <w:u w:val="single"/>
        </w:rPr>
        <w:t>Contratante</w:t>
      </w:r>
      <w:r w:rsidRPr="00547DA7">
        <w:rPr>
          <w:b/>
        </w:rPr>
        <w:t>: Fazenda Municipal de Itamogi</w:t>
      </w:r>
    </w:p>
    <w:p w:rsidR="00547DA7" w:rsidRDefault="00547DA7" w:rsidP="00547DA7">
      <w:pPr>
        <w:spacing w:line="276" w:lineRule="auto"/>
        <w:ind w:right="1185"/>
        <w:jc w:val="both"/>
        <w:rPr>
          <w:color w:val="000000"/>
        </w:rPr>
      </w:pPr>
      <w:r w:rsidRPr="00547DA7">
        <w:rPr>
          <w:b/>
          <w:u w:val="single"/>
        </w:rPr>
        <w:t>Fundamento legal:</w:t>
      </w:r>
      <w:r w:rsidRPr="00547DA7">
        <w:rPr>
          <w:b/>
        </w:rPr>
        <w:t xml:space="preserve"> Art.75, XV, da Lei Federal n.°14.133/2021 (</w:t>
      </w:r>
      <w:r w:rsidRPr="00547DA7">
        <w:rPr>
          <w:i/>
          <w:color w:val="000000"/>
        </w:rPr>
        <w:t>para contratação de instituição brasileira que tenha por finalidade estatutária apoiar, captar e executar atividades de ensino, pesquisa, extensão, desenvolvimento institucional, científico e tecnológico e estímulo à inovação, inclusive para gerir administrativa e financeiramente essas atividades, ou para contratação de instituição dedicada à recuperação social da pessoa presa, desde que o contratado tenha inquestionável reputação ética e profissional e não tenha fins lucrativos</w:t>
      </w:r>
      <w:r w:rsidRPr="00547DA7">
        <w:rPr>
          <w:color w:val="000000"/>
        </w:rPr>
        <w:t>);</w:t>
      </w:r>
    </w:p>
    <w:p w:rsidR="00547DA7" w:rsidRDefault="00547DA7" w:rsidP="00547DA7">
      <w:pPr>
        <w:spacing w:line="276" w:lineRule="auto"/>
        <w:ind w:right="1185"/>
        <w:jc w:val="both"/>
        <w:rPr>
          <w:b/>
          <w:color w:val="000000"/>
        </w:rPr>
      </w:pPr>
      <w:r w:rsidRPr="00547DA7">
        <w:rPr>
          <w:b/>
          <w:color w:val="000000"/>
          <w:u w:val="single"/>
        </w:rPr>
        <w:t>Requisitos de contratação</w:t>
      </w:r>
      <w:r>
        <w:rPr>
          <w:color w:val="000000"/>
        </w:rPr>
        <w:t xml:space="preserve">: </w:t>
      </w:r>
      <w:r w:rsidRPr="00547DA7">
        <w:rPr>
          <w:b/>
          <w:color w:val="000000"/>
        </w:rPr>
        <w:t>(i) tratar-se de instituição brasileira sem finalidade lucrativa e que detenha inquestionável reputação ético-profissional; (ii) tratar-se de instituição dedicada à pesquisa, ensino ou desenvolvimento institucional.</w:t>
      </w:r>
    </w:p>
    <w:p w:rsidR="00D66B5B" w:rsidRDefault="00D66B5B" w:rsidP="00547DA7">
      <w:pPr>
        <w:spacing w:line="276" w:lineRule="auto"/>
        <w:ind w:right="1185"/>
        <w:jc w:val="both"/>
        <w:rPr>
          <w:b/>
          <w:color w:val="000000"/>
        </w:rPr>
      </w:pPr>
    </w:p>
    <w:p w:rsidR="00D66B5B" w:rsidRDefault="00D66B5B" w:rsidP="00547DA7">
      <w:pPr>
        <w:spacing w:line="276" w:lineRule="auto"/>
        <w:ind w:right="1185"/>
        <w:jc w:val="both"/>
        <w:rPr>
          <w:color w:val="000000"/>
        </w:rPr>
      </w:pPr>
      <w:r>
        <w:rPr>
          <w:b/>
          <w:color w:val="000000"/>
        </w:rPr>
        <w:t>e-mail para envio da cotação</w:t>
      </w:r>
      <w:r w:rsidR="00775356">
        <w:rPr>
          <w:b/>
          <w:color w:val="000000"/>
        </w:rPr>
        <w:t xml:space="preserve"> (horário compreendido entre 07h e 11h e 12h e 16h)</w:t>
      </w:r>
      <w:r>
        <w:rPr>
          <w:b/>
          <w:color w:val="000000"/>
        </w:rPr>
        <w:t xml:space="preserve">: </w:t>
      </w:r>
      <w:hyperlink r:id="rId8" w:history="1">
        <w:r w:rsidRPr="00D66B5B">
          <w:rPr>
            <w:rStyle w:val="Hyperlink"/>
          </w:rPr>
          <w:t>gabinete@itamogi.mg.gov.br</w:t>
        </w:r>
      </w:hyperlink>
      <w:r w:rsidRPr="00D66B5B">
        <w:rPr>
          <w:color w:val="000000"/>
        </w:rPr>
        <w:t xml:space="preserve"> ou envio presencial junto à Prefeitura Municipal de Itamogi, cujo endereço Rua Olímpia E. M. Barreto, 392, Lago Azul – Fone: (35) 3534-1104 – Fax: (35) 3534-1549 – CEP 37973.000 – Itamogi </w:t>
      </w:r>
      <w:r>
        <w:rPr>
          <w:color w:val="000000"/>
        </w:rPr>
        <w:t>–</w:t>
      </w:r>
      <w:r w:rsidRPr="00D66B5B">
        <w:rPr>
          <w:color w:val="000000"/>
        </w:rPr>
        <w:t xml:space="preserve"> MG</w:t>
      </w:r>
      <w:r>
        <w:rPr>
          <w:color w:val="000000"/>
        </w:rPr>
        <w:t>.</w:t>
      </w:r>
    </w:p>
    <w:p w:rsidR="00D66B5B" w:rsidRDefault="00D66B5B" w:rsidP="00547DA7">
      <w:pPr>
        <w:spacing w:line="276" w:lineRule="auto"/>
        <w:ind w:right="1185"/>
        <w:jc w:val="both"/>
        <w:rPr>
          <w:color w:val="000000"/>
        </w:rPr>
      </w:pPr>
    </w:p>
    <w:p w:rsidR="00D66B5B" w:rsidRPr="00775356" w:rsidRDefault="00D66B5B" w:rsidP="00547DA7">
      <w:pPr>
        <w:spacing w:line="276" w:lineRule="auto"/>
        <w:ind w:right="1185"/>
        <w:jc w:val="both"/>
        <w:rPr>
          <w:b/>
          <w:sz w:val="28"/>
          <w:szCs w:val="28"/>
          <w:u w:val="single"/>
        </w:rPr>
      </w:pPr>
      <w:r w:rsidRPr="00775356">
        <w:rPr>
          <w:b/>
          <w:color w:val="000000"/>
          <w:sz w:val="28"/>
          <w:szCs w:val="28"/>
          <w:u w:val="single"/>
        </w:rPr>
        <w:t>Prazo para envio da cotação:</w:t>
      </w:r>
      <w:r w:rsidR="00775356" w:rsidRPr="00775356">
        <w:rPr>
          <w:b/>
          <w:color w:val="000000"/>
          <w:sz w:val="28"/>
          <w:szCs w:val="28"/>
          <w:u w:val="single"/>
        </w:rPr>
        <w:t xml:space="preserve"> Período compreendido entre o</w:t>
      </w:r>
      <w:r w:rsidR="00775356">
        <w:rPr>
          <w:b/>
          <w:color w:val="000000"/>
          <w:sz w:val="28"/>
          <w:szCs w:val="28"/>
          <w:u w:val="single"/>
        </w:rPr>
        <w:t xml:space="preserve"> dia 17 e 23 de janeiro de 2024.</w:t>
      </w:r>
    </w:p>
    <w:p w:rsidR="00547DA7" w:rsidRPr="00547DA7" w:rsidRDefault="00547DA7" w:rsidP="00547DA7"/>
    <w:tbl>
      <w:tblPr>
        <w:tblW w:w="99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6861"/>
        <w:gridCol w:w="3112"/>
      </w:tblGrid>
      <w:tr w:rsidR="00547DA7" w:rsidRPr="00547DA7" w:rsidTr="000D2A9C">
        <w:tc>
          <w:tcPr>
            <w:tcW w:w="0" w:type="auto"/>
            <w:gridSpan w:val="2"/>
            <w:shd w:val="clear" w:color="auto" w:fill="auto"/>
          </w:tcPr>
          <w:p w:rsidR="00547DA7" w:rsidRPr="00547DA7" w:rsidRDefault="00547DA7" w:rsidP="000D2A9C">
            <w:pPr>
              <w:jc w:val="center"/>
              <w:rPr>
                <w:b/>
              </w:rPr>
            </w:pPr>
            <w:r w:rsidRPr="00547DA7">
              <w:rPr>
                <w:b/>
              </w:rPr>
              <w:t>TERMO DE REFERÊNCIA</w:t>
            </w:r>
          </w:p>
          <w:p w:rsidR="00547DA7" w:rsidRPr="00547DA7" w:rsidRDefault="00547DA7" w:rsidP="000D2A9C">
            <w:pPr>
              <w:jc w:val="both"/>
              <w:rPr>
                <w:color w:val="000000"/>
              </w:rPr>
            </w:pPr>
          </w:p>
        </w:tc>
      </w:tr>
      <w:tr w:rsidR="00547DA7" w:rsidRPr="00547DA7" w:rsidTr="000D2A9C">
        <w:tc>
          <w:tcPr>
            <w:tcW w:w="0" w:type="auto"/>
            <w:gridSpan w:val="2"/>
            <w:shd w:val="clear" w:color="auto" w:fill="auto"/>
          </w:tcPr>
          <w:p w:rsidR="00547DA7" w:rsidRPr="00547DA7" w:rsidRDefault="00547DA7" w:rsidP="000D2A9C">
            <w:pPr>
              <w:jc w:val="both"/>
              <w:rPr>
                <w:color w:val="000000"/>
              </w:rPr>
            </w:pPr>
            <w:r w:rsidRPr="00547DA7">
              <w:rPr>
                <w:b/>
              </w:rPr>
              <w:t xml:space="preserve">Objeto: </w:t>
            </w:r>
            <w:r w:rsidRPr="00547DA7">
              <w:t xml:space="preserve">Cotação de preços para </w:t>
            </w:r>
            <w:r w:rsidRPr="00547DA7">
              <w:rPr>
                <w:color w:val="000000"/>
              </w:rPr>
              <w:t>Contratação de empresa especializada para a execução dos serviços de organização e realização de concurso público para provimento de cargos do quadro efetivo da Prefeitura Municipal de Itamogi, compreendendo a divulgação do certame, a elaboração e correção de provas, a publicação dos resultados, o julgamento de recursos e publicação dos seus resultados e todos os demais atos pertinentes ao objeto.</w:t>
            </w:r>
          </w:p>
          <w:p w:rsidR="00547DA7" w:rsidRPr="00547DA7" w:rsidRDefault="00547DA7" w:rsidP="000D2A9C">
            <w:pPr>
              <w:jc w:val="both"/>
              <w:rPr>
                <w:color w:val="000000"/>
              </w:rPr>
            </w:pPr>
          </w:p>
        </w:tc>
      </w:tr>
      <w:tr w:rsidR="00547DA7" w:rsidRPr="00547DA7" w:rsidTr="000D2A9C">
        <w:tc>
          <w:tcPr>
            <w:tcW w:w="0" w:type="auto"/>
            <w:shd w:val="clear" w:color="auto" w:fill="auto"/>
          </w:tcPr>
          <w:p w:rsidR="00547DA7" w:rsidRPr="00547DA7" w:rsidRDefault="00547DA7" w:rsidP="000D2A9C">
            <w:pPr>
              <w:jc w:val="both"/>
              <w:rPr>
                <w:b/>
              </w:rPr>
            </w:pPr>
            <w:r w:rsidRPr="00547DA7">
              <w:rPr>
                <w:b/>
              </w:rPr>
              <w:t>Razão Social:</w:t>
            </w:r>
          </w:p>
        </w:tc>
        <w:tc>
          <w:tcPr>
            <w:tcW w:w="0" w:type="auto"/>
            <w:shd w:val="clear" w:color="auto" w:fill="auto"/>
          </w:tcPr>
          <w:p w:rsidR="00547DA7" w:rsidRPr="00547DA7" w:rsidRDefault="00547DA7" w:rsidP="000D2A9C">
            <w:pPr>
              <w:jc w:val="both"/>
              <w:rPr>
                <w:b/>
              </w:rPr>
            </w:pPr>
            <w:r w:rsidRPr="00547DA7">
              <w:rPr>
                <w:b/>
              </w:rPr>
              <w:t>CNPJ:</w:t>
            </w:r>
          </w:p>
        </w:tc>
      </w:tr>
      <w:tr w:rsidR="00547DA7" w:rsidRPr="00547DA7" w:rsidTr="000D2A9C">
        <w:tc>
          <w:tcPr>
            <w:tcW w:w="0" w:type="auto"/>
            <w:gridSpan w:val="2"/>
            <w:shd w:val="clear" w:color="auto" w:fill="auto"/>
          </w:tcPr>
          <w:p w:rsidR="00547DA7" w:rsidRPr="00547DA7" w:rsidRDefault="00547DA7" w:rsidP="000D2A9C">
            <w:pPr>
              <w:jc w:val="both"/>
              <w:rPr>
                <w:b/>
              </w:rPr>
            </w:pPr>
            <w:r w:rsidRPr="00547DA7">
              <w:rPr>
                <w:b/>
              </w:rPr>
              <w:t>Endereço:</w:t>
            </w:r>
          </w:p>
        </w:tc>
      </w:tr>
      <w:tr w:rsidR="00547DA7" w:rsidRPr="00547DA7" w:rsidTr="000D2A9C">
        <w:tc>
          <w:tcPr>
            <w:tcW w:w="0" w:type="auto"/>
            <w:gridSpan w:val="2"/>
            <w:shd w:val="clear" w:color="auto" w:fill="auto"/>
          </w:tcPr>
          <w:p w:rsidR="00547DA7" w:rsidRPr="00547DA7" w:rsidRDefault="00547DA7" w:rsidP="000D2A9C">
            <w:pPr>
              <w:jc w:val="both"/>
              <w:rPr>
                <w:b/>
              </w:rPr>
            </w:pPr>
            <w:r w:rsidRPr="00547DA7">
              <w:rPr>
                <w:b/>
              </w:rPr>
              <w:t>Data:</w:t>
            </w:r>
          </w:p>
        </w:tc>
      </w:tr>
      <w:tr w:rsidR="00547DA7" w:rsidRPr="00547DA7" w:rsidTr="000D2A9C">
        <w:tc>
          <w:tcPr>
            <w:tcW w:w="0" w:type="auto"/>
            <w:gridSpan w:val="2"/>
            <w:shd w:val="clear" w:color="auto" w:fill="auto"/>
          </w:tcPr>
          <w:p w:rsidR="00547DA7" w:rsidRPr="00547DA7" w:rsidRDefault="00547DA7" w:rsidP="00547DA7">
            <w:pPr>
              <w:pStyle w:val="PargrafodaLista"/>
              <w:numPr>
                <w:ilvl w:val="1"/>
                <w:numId w:val="27"/>
              </w:numPr>
              <w:spacing w:before="120" w:after="0"/>
              <w:ind w:left="0" w:firstLine="0"/>
              <w:contextualSpacing w:val="0"/>
              <w:jc w:val="both"/>
              <w:rPr>
                <w:rFonts w:ascii="Times New Roman" w:hAnsi="Times New Roman"/>
                <w:sz w:val="24"/>
                <w:szCs w:val="24"/>
              </w:rPr>
            </w:pPr>
            <w:r w:rsidRPr="00547DA7">
              <w:rPr>
                <w:rFonts w:ascii="Times New Roman" w:hAnsi="Times New Roman"/>
                <w:sz w:val="24"/>
                <w:szCs w:val="24"/>
              </w:rPr>
              <w:lastRenderedPageBreak/>
              <w:t>O Concurso é destinado à seleção de candidatos para preenchimento de vagas conforme quadro do item 1.3.</w:t>
            </w:r>
          </w:p>
          <w:p w:rsidR="00547DA7" w:rsidRPr="00547DA7" w:rsidRDefault="00547DA7" w:rsidP="00547DA7">
            <w:pPr>
              <w:pStyle w:val="PargrafodaLista"/>
              <w:numPr>
                <w:ilvl w:val="1"/>
                <w:numId w:val="27"/>
              </w:numPr>
              <w:spacing w:before="120" w:after="0"/>
              <w:ind w:left="0" w:firstLine="0"/>
              <w:contextualSpacing w:val="0"/>
              <w:jc w:val="both"/>
              <w:rPr>
                <w:rFonts w:ascii="Times New Roman" w:hAnsi="Times New Roman"/>
                <w:sz w:val="24"/>
                <w:szCs w:val="24"/>
              </w:rPr>
            </w:pPr>
            <w:r w:rsidRPr="00547DA7">
              <w:rPr>
                <w:rFonts w:ascii="Times New Roman" w:hAnsi="Times New Roman"/>
                <w:sz w:val="24"/>
                <w:szCs w:val="24"/>
              </w:rPr>
              <w:t>O Município de Itamogi pode modificar os quantitativos de vagas quando da elaboração do Edital de Abertura, comunicando tal fato ao Contratado;</w:t>
            </w:r>
          </w:p>
          <w:p w:rsidR="00547DA7" w:rsidRPr="00547DA7" w:rsidRDefault="00547DA7" w:rsidP="00547DA7">
            <w:pPr>
              <w:pStyle w:val="PargrafodaLista"/>
              <w:numPr>
                <w:ilvl w:val="1"/>
                <w:numId w:val="27"/>
              </w:numPr>
              <w:spacing w:before="120" w:after="0" w:line="240" w:lineRule="auto"/>
              <w:ind w:left="0" w:firstLine="0"/>
              <w:contextualSpacing w:val="0"/>
              <w:jc w:val="both"/>
              <w:rPr>
                <w:rFonts w:ascii="Times New Roman" w:hAnsi="Times New Roman"/>
                <w:sz w:val="24"/>
                <w:szCs w:val="24"/>
              </w:rPr>
            </w:pPr>
            <w:r w:rsidRPr="00547DA7">
              <w:rPr>
                <w:rFonts w:ascii="Times New Roman" w:hAnsi="Times New Roman"/>
                <w:sz w:val="24"/>
                <w:szCs w:val="24"/>
              </w:rPr>
              <w:t>Quadro de características e quantitativos:</w:t>
            </w:r>
          </w:p>
          <w:p w:rsidR="00E446DD" w:rsidRDefault="00E446DD" w:rsidP="000D2A9C">
            <w:pPr>
              <w:jc w:val="center"/>
              <w:rPr>
                <w:b/>
                <w:u w:val="single"/>
              </w:rPr>
            </w:pPr>
          </w:p>
          <w:p w:rsidR="00547DA7" w:rsidRPr="00547DA7" w:rsidRDefault="00547DA7" w:rsidP="000D2A9C">
            <w:pPr>
              <w:jc w:val="center"/>
              <w:rPr>
                <w:b/>
                <w:u w:val="single"/>
              </w:rPr>
            </w:pPr>
            <w:r w:rsidRPr="00547DA7">
              <w:rPr>
                <w:b/>
                <w:u w:val="single"/>
              </w:rPr>
              <w:t>TABELA CONCURSO 2024</w:t>
            </w:r>
          </w:p>
          <w:p w:rsidR="00547DA7" w:rsidRDefault="00547DA7" w:rsidP="000D2A9C">
            <w:pPr>
              <w:jc w:val="center"/>
              <w:rPr>
                <w:b/>
                <w:u w:val="single"/>
              </w:rPr>
            </w:pPr>
          </w:p>
          <w:tbl>
            <w:tblPr>
              <w:tblW w:w="86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985"/>
              <w:gridCol w:w="1134"/>
              <w:gridCol w:w="1701"/>
              <w:gridCol w:w="1783"/>
              <w:gridCol w:w="2036"/>
            </w:tblGrid>
            <w:tr w:rsidR="00547DA7" w:rsidRPr="00547DA7" w:rsidTr="000D2A9C">
              <w:tc>
                <w:tcPr>
                  <w:tcW w:w="1985" w:type="dxa"/>
                </w:tcPr>
                <w:p w:rsidR="00547DA7" w:rsidRPr="00547DA7" w:rsidRDefault="00547DA7" w:rsidP="000D2A9C">
                  <w:pPr>
                    <w:jc w:val="center"/>
                    <w:rPr>
                      <w:b/>
                    </w:rPr>
                  </w:pPr>
                  <w:r w:rsidRPr="00547DA7">
                    <w:rPr>
                      <w:b/>
                    </w:rPr>
                    <w:t xml:space="preserve">CARGO </w:t>
                  </w:r>
                </w:p>
              </w:tc>
              <w:tc>
                <w:tcPr>
                  <w:tcW w:w="1134" w:type="dxa"/>
                </w:tcPr>
                <w:p w:rsidR="00547DA7" w:rsidRPr="00547DA7" w:rsidRDefault="00547DA7" w:rsidP="000D2A9C">
                  <w:pPr>
                    <w:jc w:val="center"/>
                    <w:rPr>
                      <w:b/>
                    </w:rPr>
                  </w:pPr>
                  <w:r w:rsidRPr="00547DA7">
                    <w:rPr>
                      <w:b/>
                    </w:rPr>
                    <w:t>VAGA</w:t>
                  </w:r>
                </w:p>
              </w:tc>
              <w:tc>
                <w:tcPr>
                  <w:tcW w:w="1701" w:type="dxa"/>
                </w:tcPr>
                <w:p w:rsidR="00547DA7" w:rsidRPr="00547DA7" w:rsidRDefault="00547DA7" w:rsidP="000D2A9C">
                  <w:pPr>
                    <w:jc w:val="center"/>
                    <w:rPr>
                      <w:b/>
                    </w:rPr>
                  </w:pPr>
                  <w:r w:rsidRPr="00547DA7">
                    <w:rPr>
                      <w:b/>
                    </w:rPr>
                    <w:t xml:space="preserve">CARGA HORÁRIA </w:t>
                  </w:r>
                </w:p>
              </w:tc>
              <w:tc>
                <w:tcPr>
                  <w:tcW w:w="1783" w:type="dxa"/>
                </w:tcPr>
                <w:p w:rsidR="00547DA7" w:rsidRPr="00547DA7" w:rsidRDefault="00547DA7" w:rsidP="000D2A9C">
                  <w:pPr>
                    <w:jc w:val="center"/>
                    <w:rPr>
                      <w:b/>
                    </w:rPr>
                  </w:pPr>
                  <w:r w:rsidRPr="00547DA7">
                    <w:rPr>
                      <w:b/>
                    </w:rPr>
                    <w:t>SALÁRIO</w:t>
                  </w:r>
                </w:p>
              </w:tc>
              <w:tc>
                <w:tcPr>
                  <w:tcW w:w="2036" w:type="dxa"/>
                </w:tcPr>
                <w:p w:rsidR="00547DA7" w:rsidRPr="00547DA7" w:rsidRDefault="00547DA7" w:rsidP="000D2A9C">
                  <w:pPr>
                    <w:jc w:val="center"/>
                    <w:rPr>
                      <w:b/>
                    </w:rPr>
                  </w:pPr>
                  <w:r w:rsidRPr="00547DA7">
                    <w:rPr>
                      <w:b/>
                    </w:rPr>
                    <w:t>REQUISITOS</w:t>
                  </w:r>
                </w:p>
              </w:tc>
            </w:tr>
            <w:tr w:rsidR="00547DA7" w:rsidRPr="00547DA7" w:rsidTr="000D2A9C">
              <w:tc>
                <w:tcPr>
                  <w:tcW w:w="1985" w:type="dxa"/>
                </w:tcPr>
                <w:p w:rsidR="00547DA7" w:rsidRPr="00547DA7" w:rsidRDefault="00547DA7" w:rsidP="000D2A9C">
                  <w:pPr>
                    <w:jc w:val="center"/>
                  </w:pPr>
                  <w:r w:rsidRPr="00547DA7">
                    <w:t xml:space="preserve">Agente Administrativo I- A </w:t>
                  </w:r>
                </w:p>
              </w:tc>
              <w:tc>
                <w:tcPr>
                  <w:tcW w:w="1134" w:type="dxa"/>
                </w:tcPr>
                <w:p w:rsidR="00547DA7" w:rsidRPr="00547DA7" w:rsidRDefault="00547DA7" w:rsidP="000D2A9C">
                  <w:pPr>
                    <w:jc w:val="center"/>
                  </w:pPr>
                  <w:r w:rsidRPr="00547DA7">
                    <w:t>01</w:t>
                  </w:r>
                </w:p>
              </w:tc>
              <w:tc>
                <w:tcPr>
                  <w:tcW w:w="1701" w:type="dxa"/>
                </w:tcPr>
                <w:p w:rsidR="00547DA7" w:rsidRPr="00547DA7" w:rsidRDefault="00547DA7" w:rsidP="000D2A9C">
                  <w:pPr>
                    <w:jc w:val="center"/>
                  </w:pPr>
                  <w:r w:rsidRPr="00547DA7">
                    <w:t>40h</w:t>
                  </w:r>
                </w:p>
              </w:tc>
              <w:tc>
                <w:tcPr>
                  <w:tcW w:w="1783" w:type="dxa"/>
                </w:tcPr>
                <w:p w:rsidR="00547DA7" w:rsidRPr="00547DA7" w:rsidRDefault="00547DA7" w:rsidP="000D2A9C">
                  <w:pPr>
                    <w:jc w:val="center"/>
                  </w:pPr>
                  <w:r w:rsidRPr="00547DA7">
                    <w:t>R$ 1504,00</w:t>
                  </w:r>
                </w:p>
              </w:tc>
              <w:tc>
                <w:tcPr>
                  <w:tcW w:w="2036" w:type="dxa"/>
                </w:tcPr>
                <w:p w:rsidR="00547DA7" w:rsidRPr="00547DA7" w:rsidRDefault="00547DA7" w:rsidP="000D2A9C">
                  <w:pPr>
                    <w:jc w:val="center"/>
                  </w:pPr>
                  <w:r w:rsidRPr="00547DA7">
                    <w:t>2° Grau Completo</w:t>
                  </w:r>
                </w:p>
              </w:tc>
            </w:tr>
            <w:tr w:rsidR="00547DA7" w:rsidRPr="00547DA7" w:rsidTr="000D2A9C">
              <w:tc>
                <w:tcPr>
                  <w:tcW w:w="1985" w:type="dxa"/>
                </w:tcPr>
                <w:p w:rsidR="00547DA7" w:rsidRPr="00547DA7" w:rsidRDefault="00547DA7" w:rsidP="000D2A9C">
                  <w:pPr>
                    <w:jc w:val="center"/>
                  </w:pPr>
                  <w:r w:rsidRPr="00547DA7">
                    <w:t>Agente Administrativo –II A</w:t>
                  </w:r>
                </w:p>
              </w:tc>
              <w:tc>
                <w:tcPr>
                  <w:tcW w:w="1134" w:type="dxa"/>
                </w:tcPr>
                <w:p w:rsidR="00547DA7" w:rsidRPr="00547DA7" w:rsidRDefault="00547DA7" w:rsidP="000D2A9C">
                  <w:pPr>
                    <w:jc w:val="center"/>
                  </w:pPr>
                  <w:r w:rsidRPr="00547DA7">
                    <w:t>01</w:t>
                  </w:r>
                </w:p>
              </w:tc>
              <w:tc>
                <w:tcPr>
                  <w:tcW w:w="1701" w:type="dxa"/>
                </w:tcPr>
                <w:p w:rsidR="00547DA7" w:rsidRPr="00547DA7" w:rsidRDefault="00547DA7" w:rsidP="000D2A9C">
                  <w:pPr>
                    <w:jc w:val="center"/>
                  </w:pPr>
                  <w:r w:rsidRPr="00547DA7">
                    <w:t>40h</w:t>
                  </w:r>
                </w:p>
              </w:tc>
              <w:tc>
                <w:tcPr>
                  <w:tcW w:w="1783" w:type="dxa"/>
                </w:tcPr>
                <w:p w:rsidR="00547DA7" w:rsidRPr="00547DA7" w:rsidRDefault="00547DA7" w:rsidP="000D2A9C">
                  <w:pPr>
                    <w:jc w:val="center"/>
                  </w:pPr>
                  <w:r w:rsidRPr="00547DA7">
                    <w:t>R$ 1607,03</w:t>
                  </w:r>
                </w:p>
              </w:tc>
              <w:tc>
                <w:tcPr>
                  <w:tcW w:w="2036" w:type="dxa"/>
                </w:tcPr>
                <w:p w:rsidR="00547DA7" w:rsidRPr="00547DA7" w:rsidRDefault="00547DA7" w:rsidP="000D2A9C">
                  <w:pPr>
                    <w:jc w:val="center"/>
                  </w:pPr>
                  <w:r w:rsidRPr="00547DA7">
                    <w:t>2° Grau Completo</w:t>
                  </w:r>
                </w:p>
              </w:tc>
            </w:tr>
            <w:tr w:rsidR="00547DA7" w:rsidRPr="00547DA7" w:rsidTr="000D2A9C">
              <w:tc>
                <w:tcPr>
                  <w:tcW w:w="1985" w:type="dxa"/>
                </w:tcPr>
                <w:p w:rsidR="00547DA7" w:rsidRPr="00547DA7" w:rsidRDefault="00547DA7" w:rsidP="000D2A9C">
                  <w:pPr>
                    <w:jc w:val="center"/>
                  </w:pPr>
                  <w:r w:rsidRPr="00547DA7">
                    <w:t>Arquiteto</w:t>
                  </w:r>
                </w:p>
              </w:tc>
              <w:tc>
                <w:tcPr>
                  <w:tcW w:w="1134" w:type="dxa"/>
                </w:tcPr>
                <w:p w:rsidR="00547DA7" w:rsidRPr="00547DA7" w:rsidRDefault="00547DA7" w:rsidP="000D2A9C">
                  <w:pPr>
                    <w:jc w:val="center"/>
                  </w:pPr>
                  <w:r w:rsidRPr="00547DA7">
                    <w:t>01</w:t>
                  </w:r>
                </w:p>
              </w:tc>
              <w:tc>
                <w:tcPr>
                  <w:tcW w:w="1701" w:type="dxa"/>
                </w:tcPr>
                <w:p w:rsidR="00547DA7" w:rsidRPr="00547DA7" w:rsidRDefault="00547DA7" w:rsidP="000D2A9C">
                  <w:pPr>
                    <w:jc w:val="center"/>
                  </w:pPr>
                  <w:r w:rsidRPr="00547DA7">
                    <w:t>20h</w:t>
                  </w:r>
                </w:p>
              </w:tc>
              <w:tc>
                <w:tcPr>
                  <w:tcW w:w="1783" w:type="dxa"/>
                </w:tcPr>
                <w:p w:rsidR="00547DA7" w:rsidRPr="00547DA7" w:rsidRDefault="00547DA7" w:rsidP="000D2A9C">
                  <w:pPr>
                    <w:jc w:val="center"/>
                  </w:pPr>
                  <w:r w:rsidRPr="00547DA7">
                    <w:t>R$ 2192,75</w:t>
                  </w:r>
                </w:p>
              </w:tc>
              <w:tc>
                <w:tcPr>
                  <w:tcW w:w="2036" w:type="dxa"/>
                </w:tcPr>
                <w:p w:rsidR="00547DA7" w:rsidRPr="00547DA7" w:rsidRDefault="00547DA7" w:rsidP="000D2A9C">
                  <w:pPr>
                    <w:jc w:val="center"/>
                  </w:pPr>
                  <w:r w:rsidRPr="00547DA7">
                    <w:t>Superior Completo e Registro no Conselho de Classe</w:t>
                  </w:r>
                </w:p>
              </w:tc>
            </w:tr>
            <w:tr w:rsidR="00547DA7" w:rsidRPr="00547DA7" w:rsidTr="000D2A9C">
              <w:tc>
                <w:tcPr>
                  <w:tcW w:w="1985" w:type="dxa"/>
                </w:tcPr>
                <w:p w:rsidR="00547DA7" w:rsidRPr="00547DA7" w:rsidRDefault="00547DA7" w:rsidP="000D2A9C">
                  <w:pPr>
                    <w:jc w:val="center"/>
                  </w:pPr>
                  <w:r w:rsidRPr="00547DA7">
                    <w:t xml:space="preserve">Assistente Jurídico </w:t>
                  </w:r>
                </w:p>
              </w:tc>
              <w:tc>
                <w:tcPr>
                  <w:tcW w:w="1134" w:type="dxa"/>
                </w:tcPr>
                <w:p w:rsidR="00547DA7" w:rsidRPr="00547DA7" w:rsidRDefault="00547DA7" w:rsidP="000D2A9C">
                  <w:pPr>
                    <w:jc w:val="center"/>
                  </w:pPr>
                  <w:r w:rsidRPr="00547DA7">
                    <w:t>01</w:t>
                  </w:r>
                </w:p>
              </w:tc>
              <w:tc>
                <w:tcPr>
                  <w:tcW w:w="1701" w:type="dxa"/>
                </w:tcPr>
                <w:p w:rsidR="00547DA7" w:rsidRPr="00547DA7" w:rsidRDefault="00547DA7" w:rsidP="000D2A9C">
                  <w:pPr>
                    <w:jc w:val="center"/>
                  </w:pPr>
                  <w:r w:rsidRPr="00547DA7">
                    <w:t>40h</w:t>
                  </w:r>
                </w:p>
              </w:tc>
              <w:tc>
                <w:tcPr>
                  <w:tcW w:w="1783" w:type="dxa"/>
                </w:tcPr>
                <w:p w:rsidR="00547DA7" w:rsidRPr="00547DA7" w:rsidRDefault="00547DA7" w:rsidP="000D2A9C">
                  <w:pPr>
                    <w:jc w:val="center"/>
                  </w:pPr>
                  <w:r w:rsidRPr="00547DA7">
                    <w:t>R$ 3416,51</w:t>
                  </w:r>
                </w:p>
              </w:tc>
              <w:tc>
                <w:tcPr>
                  <w:tcW w:w="2036" w:type="dxa"/>
                </w:tcPr>
                <w:p w:rsidR="00547DA7" w:rsidRPr="00547DA7" w:rsidRDefault="00547DA7" w:rsidP="000D2A9C">
                  <w:pPr>
                    <w:jc w:val="center"/>
                  </w:pPr>
                  <w:r w:rsidRPr="00547DA7">
                    <w:t>Bacharel em Direito</w:t>
                  </w:r>
                </w:p>
              </w:tc>
            </w:tr>
            <w:tr w:rsidR="00547DA7" w:rsidRPr="00547DA7" w:rsidTr="000D2A9C">
              <w:tc>
                <w:tcPr>
                  <w:tcW w:w="1985" w:type="dxa"/>
                </w:tcPr>
                <w:p w:rsidR="00547DA7" w:rsidRPr="00547DA7" w:rsidRDefault="00547DA7" w:rsidP="000D2A9C">
                  <w:pPr>
                    <w:jc w:val="center"/>
                  </w:pPr>
                  <w:r w:rsidRPr="00547DA7">
                    <w:t>Assistente Social</w:t>
                  </w:r>
                </w:p>
              </w:tc>
              <w:tc>
                <w:tcPr>
                  <w:tcW w:w="1134" w:type="dxa"/>
                </w:tcPr>
                <w:p w:rsidR="00547DA7" w:rsidRPr="00547DA7" w:rsidRDefault="00547DA7" w:rsidP="000D2A9C">
                  <w:pPr>
                    <w:jc w:val="center"/>
                  </w:pPr>
                  <w:r w:rsidRPr="00547DA7">
                    <w:t>01</w:t>
                  </w:r>
                </w:p>
              </w:tc>
              <w:tc>
                <w:tcPr>
                  <w:tcW w:w="1701" w:type="dxa"/>
                </w:tcPr>
                <w:p w:rsidR="00547DA7" w:rsidRPr="00547DA7" w:rsidRDefault="00547DA7" w:rsidP="000D2A9C">
                  <w:pPr>
                    <w:jc w:val="center"/>
                  </w:pPr>
                  <w:r w:rsidRPr="00547DA7">
                    <w:t>30h</w:t>
                  </w:r>
                </w:p>
              </w:tc>
              <w:tc>
                <w:tcPr>
                  <w:tcW w:w="1783" w:type="dxa"/>
                </w:tcPr>
                <w:p w:rsidR="00547DA7" w:rsidRPr="00547DA7" w:rsidRDefault="00547DA7" w:rsidP="000D2A9C">
                  <w:pPr>
                    <w:jc w:val="center"/>
                  </w:pPr>
                  <w:r w:rsidRPr="00547DA7">
                    <w:t>R$ 1980,00</w:t>
                  </w:r>
                </w:p>
              </w:tc>
              <w:tc>
                <w:tcPr>
                  <w:tcW w:w="2036" w:type="dxa"/>
                </w:tcPr>
                <w:p w:rsidR="00547DA7" w:rsidRPr="00547DA7" w:rsidRDefault="00547DA7" w:rsidP="000D2A9C">
                  <w:pPr>
                    <w:jc w:val="center"/>
                  </w:pPr>
                  <w:r w:rsidRPr="00547DA7">
                    <w:t>Curso Superior e Registro no Conselho Respectivo</w:t>
                  </w:r>
                </w:p>
              </w:tc>
            </w:tr>
            <w:tr w:rsidR="00547DA7" w:rsidRPr="00547DA7" w:rsidTr="000D2A9C">
              <w:tc>
                <w:tcPr>
                  <w:tcW w:w="1985" w:type="dxa"/>
                </w:tcPr>
                <w:p w:rsidR="00547DA7" w:rsidRPr="00547DA7" w:rsidRDefault="00547DA7" w:rsidP="000D2A9C">
                  <w:pPr>
                    <w:jc w:val="center"/>
                  </w:pPr>
                  <w:r w:rsidRPr="00547DA7">
                    <w:t>Auxiliar de Desenvolvimento Infantil ADI</w:t>
                  </w:r>
                </w:p>
              </w:tc>
              <w:tc>
                <w:tcPr>
                  <w:tcW w:w="1134" w:type="dxa"/>
                </w:tcPr>
                <w:p w:rsidR="00547DA7" w:rsidRPr="00547DA7" w:rsidRDefault="00547DA7" w:rsidP="000D2A9C">
                  <w:pPr>
                    <w:jc w:val="center"/>
                  </w:pPr>
                  <w:r w:rsidRPr="00547DA7">
                    <w:t>01</w:t>
                  </w:r>
                </w:p>
              </w:tc>
              <w:tc>
                <w:tcPr>
                  <w:tcW w:w="1701" w:type="dxa"/>
                </w:tcPr>
                <w:p w:rsidR="00547DA7" w:rsidRPr="00547DA7" w:rsidRDefault="00547DA7" w:rsidP="000D2A9C">
                  <w:pPr>
                    <w:jc w:val="center"/>
                  </w:pPr>
                  <w:r w:rsidRPr="00547DA7">
                    <w:t>40h</w:t>
                  </w:r>
                </w:p>
              </w:tc>
              <w:tc>
                <w:tcPr>
                  <w:tcW w:w="1783" w:type="dxa"/>
                </w:tcPr>
                <w:p w:rsidR="00547DA7" w:rsidRPr="00547DA7" w:rsidRDefault="00547DA7" w:rsidP="000D2A9C">
                  <w:pPr>
                    <w:jc w:val="center"/>
                  </w:pPr>
                  <w:r w:rsidRPr="00547DA7">
                    <w:t>R$ 1504,33</w:t>
                  </w:r>
                </w:p>
              </w:tc>
              <w:tc>
                <w:tcPr>
                  <w:tcW w:w="2036" w:type="dxa"/>
                </w:tcPr>
                <w:p w:rsidR="00547DA7" w:rsidRPr="00547DA7" w:rsidRDefault="00547DA7" w:rsidP="000D2A9C">
                  <w:pPr>
                    <w:jc w:val="center"/>
                  </w:pPr>
                  <w:r w:rsidRPr="00547DA7">
                    <w:t>Ensino Médio Completo</w:t>
                  </w:r>
                </w:p>
              </w:tc>
            </w:tr>
            <w:tr w:rsidR="00547DA7" w:rsidRPr="00547DA7" w:rsidTr="000D2A9C">
              <w:tc>
                <w:tcPr>
                  <w:tcW w:w="1985" w:type="dxa"/>
                </w:tcPr>
                <w:p w:rsidR="00547DA7" w:rsidRPr="00547DA7" w:rsidRDefault="00547DA7" w:rsidP="000D2A9C">
                  <w:pPr>
                    <w:jc w:val="center"/>
                  </w:pPr>
                  <w:r w:rsidRPr="00547DA7">
                    <w:t>Auxiliar de Enfermagem I-A</w:t>
                  </w:r>
                </w:p>
              </w:tc>
              <w:tc>
                <w:tcPr>
                  <w:tcW w:w="1134" w:type="dxa"/>
                </w:tcPr>
                <w:p w:rsidR="00547DA7" w:rsidRPr="00547DA7" w:rsidRDefault="00547DA7" w:rsidP="000D2A9C">
                  <w:pPr>
                    <w:jc w:val="center"/>
                  </w:pPr>
                  <w:r w:rsidRPr="00547DA7">
                    <w:t>01</w:t>
                  </w:r>
                </w:p>
              </w:tc>
              <w:tc>
                <w:tcPr>
                  <w:tcW w:w="1701" w:type="dxa"/>
                </w:tcPr>
                <w:p w:rsidR="00547DA7" w:rsidRPr="00547DA7" w:rsidRDefault="00547DA7" w:rsidP="000D2A9C">
                  <w:pPr>
                    <w:jc w:val="center"/>
                  </w:pPr>
                  <w:r w:rsidRPr="00547DA7">
                    <w:t>40h</w:t>
                  </w:r>
                </w:p>
              </w:tc>
              <w:tc>
                <w:tcPr>
                  <w:tcW w:w="1783" w:type="dxa"/>
                </w:tcPr>
                <w:p w:rsidR="00547DA7" w:rsidRPr="00547DA7" w:rsidRDefault="00547DA7" w:rsidP="000D2A9C">
                  <w:pPr>
                    <w:jc w:val="center"/>
                  </w:pPr>
                  <w:r w:rsidRPr="00547DA7">
                    <w:t>R$ 1504,33</w:t>
                  </w:r>
                </w:p>
              </w:tc>
              <w:tc>
                <w:tcPr>
                  <w:tcW w:w="2036" w:type="dxa"/>
                </w:tcPr>
                <w:p w:rsidR="00547DA7" w:rsidRPr="00547DA7" w:rsidRDefault="00547DA7" w:rsidP="000D2A9C">
                  <w:pPr>
                    <w:jc w:val="center"/>
                  </w:pPr>
                  <w:r w:rsidRPr="00547DA7">
                    <w:t>Ensino Médio Completo, Formação Técnica em Enfermagem e Registro no Conselho de Classe-COREN</w:t>
                  </w:r>
                </w:p>
              </w:tc>
            </w:tr>
            <w:tr w:rsidR="00547DA7" w:rsidRPr="00547DA7" w:rsidTr="000D2A9C">
              <w:tc>
                <w:tcPr>
                  <w:tcW w:w="1985" w:type="dxa"/>
                </w:tcPr>
                <w:p w:rsidR="00547DA7" w:rsidRPr="00547DA7" w:rsidRDefault="00547DA7" w:rsidP="000D2A9C">
                  <w:pPr>
                    <w:jc w:val="center"/>
                  </w:pPr>
                  <w:r w:rsidRPr="00547DA7">
                    <w:t>Auxiliar de Limpeza</w:t>
                  </w:r>
                </w:p>
              </w:tc>
              <w:tc>
                <w:tcPr>
                  <w:tcW w:w="1134" w:type="dxa"/>
                </w:tcPr>
                <w:p w:rsidR="00547DA7" w:rsidRPr="00547DA7" w:rsidRDefault="00547DA7" w:rsidP="000D2A9C">
                  <w:pPr>
                    <w:jc w:val="center"/>
                  </w:pPr>
                  <w:r w:rsidRPr="00547DA7">
                    <w:t>01</w:t>
                  </w:r>
                </w:p>
              </w:tc>
              <w:tc>
                <w:tcPr>
                  <w:tcW w:w="1701" w:type="dxa"/>
                </w:tcPr>
                <w:p w:rsidR="00547DA7" w:rsidRPr="00547DA7" w:rsidRDefault="00547DA7" w:rsidP="000D2A9C">
                  <w:pPr>
                    <w:jc w:val="center"/>
                  </w:pPr>
                  <w:r w:rsidRPr="00547DA7">
                    <w:t>40h</w:t>
                  </w:r>
                </w:p>
              </w:tc>
              <w:tc>
                <w:tcPr>
                  <w:tcW w:w="1783" w:type="dxa"/>
                </w:tcPr>
                <w:p w:rsidR="00547DA7" w:rsidRPr="00547DA7" w:rsidRDefault="00547DA7" w:rsidP="000D2A9C">
                  <w:pPr>
                    <w:jc w:val="center"/>
                  </w:pPr>
                  <w:r w:rsidRPr="00547DA7">
                    <w:t>R$ 1504,33</w:t>
                  </w:r>
                </w:p>
              </w:tc>
              <w:tc>
                <w:tcPr>
                  <w:tcW w:w="2036" w:type="dxa"/>
                </w:tcPr>
                <w:p w:rsidR="00547DA7" w:rsidRPr="00547DA7" w:rsidRDefault="00547DA7" w:rsidP="000D2A9C">
                  <w:pPr>
                    <w:jc w:val="center"/>
                  </w:pPr>
                  <w:r w:rsidRPr="00547DA7">
                    <w:t xml:space="preserve">Alfabetizado </w:t>
                  </w:r>
                </w:p>
              </w:tc>
            </w:tr>
            <w:tr w:rsidR="00547DA7" w:rsidRPr="00547DA7" w:rsidTr="000D2A9C">
              <w:tc>
                <w:tcPr>
                  <w:tcW w:w="1985" w:type="dxa"/>
                </w:tcPr>
                <w:p w:rsidR="00547DA7" w:rsidRPr="00547DA7" w:rsidRDefault="00547DA7" w:rsidP="000D2A9C">
                  <w:pPr>
                    <w:jc w:val="center"/>
                  </w:pPr>
                  <w:r w:rsidRPr="00547DA7">
                    <w:t>Auxiliar de Serviços Gerais</w:t>
                  </w:r>
                </w:p>
                <w:p w:rsidR="00547DA7" w:rsidRPr="00547DA7" w:rsidRDefault="00547DA7" w:rsidP="000D2A9C">
                  <w:pPr>
                    <w:jc w:val="center"/>
                  </w:pPr>
                  <w:r w:rsidRPr="00547DA7">
                    <w:t xml:space="preserve"> I-A (Obras e </w:t>
                  </w:r>
                  <w:r w:rsidRPr="00547DA7">
                    <w:lastRenderedPageBreak/>
                    <w:t>Serviços Urbanos)</w:t>
                  </w:r>
                </w:p>
              </w:tc>
              <w:tc>
                <w:tcPr>
                  <w:tcW w:w="1134" w:type="dxa"/>
                </w:tcPr>
                <w:p w:rsidR="00547DA7" w:rsidRPr="00547DA7" w:rsidRDefault="00547DA7" w:rsidP="000D2A9C">
                  <w:pPr>
                    <w:jc w:val="center"/>
                  </w:pPr>
                  <w:r w:rsidRPr="00547DA7">
                    <w:lastRenderedPageBreak/>
                    <w:t>01</w:t>
                  </w:r>
                </w:p>
              </w:tc>
              <w:tc>
                <w:tcPr>
                  <w:tcW w:w="1701" w:type="dxa"/>
                </w:tcPr>
                <w:p w:rsidR="00547DA7" w:rsidRPr="00547DA7" w:rsidRDefault="00547DA7" w:rsidP="000D2A9C">
                  <w:pPr>
                    <w:jc w:val="center"/>
                  </w:pPr>
                  <w:r w:rsidRPr="00547DA7">
                    <w:t>40h</w:t>
                  </w:r>
                </w:p>
              </w:tc>
              <w:tc>
                <w:tcPr>
                  <w:tcW w:w="1783" w:type="dxa"/>
                </w:tcPr>
                <w:p w:rsidR="00547DA7" w:rsidRPr="00547DA7" w:rsidRDefault="00547DA7" w:rsidP="000D2A9C">
                  <w:pPr>
                    <w:jc w:val="center"/>
                  </w:pPr>
                  <w:r w:rsidRPr="00547DA7">
                    <w:t>R$ 1504,33</w:t>
                  </w:r>
                </w:p>
              </w:tc>
              <w:tc>
                <w:tcPr>
                  <w:tcW w:w="2036" w:type="dxa"/>
                </w:tcPr>
                <w:p w:rsidR="00547DA7" w:rsidRPr="00547DA7" w:rsidRDefault="00547DA7" w:rsidP="000D2A9C">
                  <w:pPr>
                    <w:jc w:val="center"/>
                  </w:pPr>
                  <w:r w:rsidRPr="00547DA7">
                    <w:t>Alfabetizado</w:t>
                  </w:r>
                </w:p>
              </w:tc>
            </w:tr>
            <w:tr w:rsidR="00547DA7" w:rsidRPr="00547DA7" w:rsidTr="000D2A9C">
              <w:tc>
                <w:tcPr>
                  <w:tcW w:w="1985" w:type="dxa"/>
                </w:tcPr>
                <w:p w:rsidR="00547DA7" w:rsidRPr="00547DA7" w:rsidRDefault="00547DA7" w:rsidP="000D2A9C">
                  <w:pPr>
                    <w:jc w:val="center"/>
                  </w:pPr>
                  <w:r w:rsidRPr="00547DA7">
                    <w:lastRenderedPageBreak/>
                    <w:t>Auxiliar de Serviços Gerais III-A</w:t>
                  </w:r>
                </w:p>
              </w:tc>
              <w:tc>
                <w:tcPr>
                  <w:tcW w:w="1134" w:type="dxa"/>
                </w:tcPr>
                <w:p w:rsidR="00547DA7" w:rsidRPr="00547DA7" w:rsidRDefault="00547DA7" w:rsidP="000D2A9C">
                  <w:pPr>
                    <w:jc w:val="center"/>
                  </w:pPr>
                  <w:r w:rsidRPr="00547DA7">
                    <w:t>01</w:t>
                  </w:r>
                </w:p>
              </w:tc>
              <w:tc>
                <w:tcPr>
                  <w:tcW w:w="1701" w:type="dxa"/>
                </w:tcPr>
                <w:p w:rsidR="00547DA7" w:rsidRPr="00547DA7" w:rsidRDefault="00547DA7" w:rsidP="000D2A9C">
                  <w:pPr>
                    <w:jc w:val="center"/>
                  </w:pPr>
                  <w:r w:rsidRPr="00547DA7">
                    <w:t>40h</w:t>
                  </w:r>
                </w:p>
              </w:tc>
              <w:tc>
                <w:tcPr>
                  <w:tcW w:w="1783" w:type="dxa"/>
                </w:tcPr>
                <w:p w:rsidR="00547DA7" w:rsidRPr="00547DA7" w:rsidRDefault="00547DA7" w:rsidP="000D2A9C">
                  <w:pPr>
                    <w:jc w:val="center"/>
                  </w:pPr>
                  <w:r w:rsidRPr="00547DA7">
                    <w:t>R$ 1504,33</w:t>
                  </w:r>
                </w:p>
              </w:tc>
              <w:tc>
                <w:tcPr>
                  <w:tcW w:w="2036" w:type="dxa"/>
                </w:tcPr>
                <w:p w:rsidR="00547DA7" w:rsidRPr="00547DA7" w:rsidRDefault="00547DA7" w:rsidP="000D2A9C">
                  <w:pPr>
                    <w:jc w:val="center"/>
                  </w:pPr>
                  <w:r w:rsidRPr="00547DA7">
                    <w:t>Alfabetizado</w:t>
                  </w:r>
                </w:p>
              </w:tc>
            </w:tr>
            <w:tr w:rsidR="00547DA7" w:rsidRPr="00547DA7" w:rsidTr="000D2A9C">
              <w:tc>
                <w:tcPr>
                  <w:tcW w:w="1985" w:type="dxa"/>
                </w:tcPr>
                <w:p w:rsidR="00547DA7" w:rsidRPr="00547DA7" w:rsidRDefault="00547DA7" w:rsidP="000D2A9C">
                  <w:pPr>
                    <w:jc w:val="center"/>
                  </w:pPr>
                  <w:r w:rsidRPr="00547DA7">
                    <w:t>Controlador Interno</w:t>
                  </w:r>
                </w:p>
              </w:tc>
              <w:tc>
                <w:tcPr>
                  <w:tcW w:w="1134" w:type="dxa"/>
                </w:tcPr>
                <w:p w:rsidR="00547DA7" w:rsidRPr="00547DA7" w:rsidRDefault="00547DA7" w:rsidP="000D2A9C">
                  <w:pPr>
                    <w:jc w:val="center"/>
                  </w:pPr>
                  <w:r w:rsidRPr="00547DA7">
                    <w:t>01</w:t>
                  </w:r>
                </w:p>
              </w:tc>
              <w:tc>
                <w:tcPr>
                  <w:tcW w:w="1701" w:type="dxa"/>
                </w:tcPr>
                <w:p w:rsidR="00547DA7" w:rsidRPr="00547DA7" w:rsidRDefault="00547DA7" w:rsidP="000D2A9C">
                  <w:pPr>
                    <w:jc w:val="center"/>
                  </w:pPr>
                  <w:r w:rsidRPr="00547DA7">
                    <w:t>40h</w:t>
                  </w:r>
                </w:p>
              </w:tc>
              <w:tc>
                <w:tcPr>
                  <w:tcW w:w="1783" w:type="dxa"/>
                </w:tcPr>
                <w:p w:rsidR="00547DA7" w:rsidRPr="00547DA7" w:rsidRDefault="00547DA7" w:rsidP="000D2A9C">
                  <w:pPr>
                    <w:jc w:val="center"/>
                  </w:pPr>
                  <w:r w:rsidRPr="00547DA7">
                    <w:t>R$ 2800,00</w:t>
                  </w:r>
                </w:p>
              </w:tc>
              <w:tc>
                <w:tcPr>
                  <w:tcW w:w="2036" w:type="dxa"/>
                </w:tcPr>
                <w:p w:rsidR="00547DA7" w:rsidRPr="00547DA7" w:rsidRDefault="00547DA7" w:rsidP="000D2A9C">
                  <w:pPr>
                    <w:jc w:val="center"/>
                  </w:pPr>
                  <w:r w:rsidRPr="00547DA7">
                    <w:t>Bacharel em Direito, Administração, Ciências Contábeis</w:t>
                  </w:r>
                </w:p>
              </w:tc>
            </w:tr>
            <w:tr w:rsidR="00547DA7" w:rsidRPr="00547DA7" w:rsidTr="000D2A9C">
              <w:tc>
                <w:tcPr>
                  <w:tcW w:w="1985" w:type="dxa"/>
                </w:tcPr>
                <w:p w:rsidR="00547DA7" w:rsidRPr="00547DA7" w:rsidRDefault="00547DA7" w:rsidP="000D2A9C">
                  <w:pPr>
                    <w:jc w:val="center"/>
                  </w:pPr>
                  <w:r w:rsidRPr="00547DA7">
                    <w:t xml:space="preserve">Engenheiro Ambiental </w:t>
                  </w:r>
                </w:p>
              </w:tc>
              <w:tc>
                <w:tcPr>
                  <w:tcW w:w="1134" w:type="dxa"/>
                </w:tcPr>
                <w:p w:rsidR="00547DA7" w:rsidRPr="00547DA7" w:rsidRDefault="00547DA7" w:rsidP="000D2A9C">
                  <w:pPr>
                    <w:jc w:val="center"/>
                  </w:pPr>
                  <w:r w:rsidRPr="00547DA7">
                    <w:t>01</w:t>
                  </w:r>
                </w:p>
              </w:tc>
              <w:tc>
                <w:tcPr>
                  <w:tcW w:w="1701" w:type="dxa"/>
                </w:tcPr>
                <w:p w:rsidR="00547DA7" w:rsidRPr="00547DA7" w:rsidRDefault="00547DA7" w:rsidP="000D2A9C">
                  <w:pPr>
                    <w:jc w:val="center"/>
                  </w:pPr>
                  <w:r w:rsidRPr="00547DA7">
                    <w:t>20h</w:t>
                  </w:r>
                </w:p>
              </w:tc>
              <w:tc>
                <w:tcPr>
                  <w:tcW w:w="1783" w:type="dxa"/>
                </w:tcPr>
                <w:p w:rsidR="00547DA7" w:rsidRPr="00547DA7" w:rsidRDefault="00547DA7" w:rsidP="000D2A9C">
                  <w:pPr>
                    <w:jc w:val="center"/>
                  </w:pPr>
                  <w:r w:rsidRPr="00547DA7">
                    <w:t>R$ 2192,75</w:t>
                  </w:r>
                </w:p>
              </w:tc>
              <w:tc>
                <w:tcPr>
                  <w:tcW w:w="2036" w:type="dxa"/>
                </w:tcPr>
                <w:p w:rsidR="00547DA7" w:rsidRPr="00547DA7" w:rsidRDefault="00547DA7" w:rsidP="000D2A9C">
                  <w:pPr>
                    <w:jc w:val="center"/>
                  </w:pPr>
                  <w:r w:rsidRPr="00547DA7">
                    <w:t>Superior Completo e Registro no Conselho de Classe</w:t>
                  </w:r>
                </w:p>
              </w:tc>
            </w:tr>
            <w:tr w:rsidR="00547DA7" w:rsidRPr="00547DA7" w:rsidTr="000D2A9C">
              <w:tc>
                <w:tcPr>
                  <w:tcW w:w="1985" w:type="dxa"/>
                </w:tcPr>
                <w:p w:rsidR="00547DA7" w:rsidRPr="00547DA7" w:rsidRDefault="00547DA7" w:rsidP="000D2A9C">
                  <w:pPr>
                    <w:jc w:val="center"/>
                  </w:pPr>
                  <w:r w:rsidRPr="00547DA7">
                    <w:t>Engenheiro Civil-I</w:t>
                  </w:r>
                </w:p>
              </w:tc>
              <w:tc>
                <w:tcPr>
                  <w:tcW w:w="1134" w:type="dxa"/>
                </w:tcPr>
                <w:p w:rsidR="00547DA7" w:rsidRPr="00547DA7" w:rsidRDefault="00547DA7" w:rsidP="000D2A9C">
                  <w:pPr>
                    <w:jc w:val="center"/>
                  </w:pPr>
                  <w:r w:rsidRPr="00547DA7">
                    <w:t>01</w:t>
                  </w:r>
                </w:p>
              </w:tc>
              <w:tc>
                <w:tcPr>
                  <w:tcW w:w="1701" w:type="dxa"/>
                </w:tcPr>
                <w:p w:rsidR="00547DA7" w:rsidRPr="00547DA7" w:rsidRDefault="00547DA7" w:rsidP="000D2A9C">
                  <w:pPr>
                    <w:jc w:val="center"/>
                  </w:pPr>
                  <w:r w:rsidRPr="00547DA7">
                    <w:t>40h</w:t>
                  </w:r>
                </w:p>
              </w:tc>
              <w:tc>
                <w:tcPr>
                  <w:tcW w:w="1783" w:type="dxa"/>
                </w:tcPr>
                <w:p w:rsidR="00547DA7" w:rsidRPr="00547DA7" w:rsidRDefault="00547DA7" w:rsidP="000D2A9C">
                  <w:pPr>
                    <w:jc w:val="center"/>
                  </w:pPr>
                  <w:r w:rsidRPr="00547DA7">
                    <w:t>R$ 4629,14</w:t>
                  </w:r>
                </w:p>
              </w:tc>
              <w:tc>
                <w:tcPr>
                  <w:tcW w:w="2036" w:type="dxa"/>
                </w:tcPr>
                <w:p w:rsidR="00547DA7" w:rsidRPr="00547DA7" w:rsidRDefault="00547DA7" w:rsidP="000D2A9C">
                  <w:pPr>
                    <w:jc w:val="center"/>
                  </w:pPr>
                  <w:r w:rsidRPr="00547DA7">
                    <w:t>Superior Completo e Registro no Conselho de Classe</w:t>
                  </w:r>
                </w:p>
              </w:tc>
            </w:tr>
            <w:tr w:rsidR="00547DA7" w:rsidRPr="00547DA7" w:rsidTr="000D2A9C">
              <w:tc>
                <w:tcPr>
                  <w:tcW w:w="1985" w:type="dxa"/>
                </w:tcPr>
                <w:p w:rsidR="00547DA7" w:rsidRPr="00547DA7" w:rsidRDefault="00547DA7" w:rsidP="000D2A9C">
                  <w:pPr>
                    <w:jc w:val="center"/>
                  </w:pPr>
                  <w:r w:rsidRPr="00547DA7">
                    <w:t>Farmacêutico - I</w:t>
                  </w:r>
                </w:p>
              </w:tc>
              <w:tc>
                <w:tcPr>
                  <w:tcW w:w="1134" w:type="dxa"/>
                </w:tcPr>
                <w:p w:rsidR="00547DA7" w:rsidRPr="00547DA7" w:rsidRDefault="00547DA7" w:rsidP="000D2A9C">
                  <w:pPr>
                    <w:jc w:val="center"/>
                  </w:pPr>
                  <w:r w:rsidRPr="00547DA7">
                    <w:t>01</w:t>
                  </w:r>
                </w:p>
              </w:tc>
              <w:tc>
                <w:tcPr>
                  <w:tcW w:w="1701" w:type="dxa"/>
                </w:tcPr>
                <w:p w:rsidR="00547DA7" w:rsidRPr="00547DA7" w:rsidRDefault="00547DA7" w:rsidP="000D2A9C">
                  <w:pPr>
                    <w:jc w:val="center"/>
                  </w:pPr>
                  <w:r w:rsidRPr="00547DA7">
                    <w:t>40h</w:t>
                  </w:r>
                </w:p>
              </w:tc>
              <w:tc>
                <w:tcPr>
                  <w:tcW w:w="1783" w:type="dxa"/>
                </w:tcPr>
                <w:p w:rsidR="00547DA7" w:rsidRPr="00547DA7" w:rsidRDefault="00547DA7" w:rsidP="000D2A9C">
                  <w:pPr>
                    <w:jc w:val="center"/>
                  </w:pPr>
                  <w:r w:rsidRPr="00547DA7">
                    <w:t>R$ 3078,72</w:t>
                  </w:r>
                </w:p>
              </w:tc>
              <w:tc>
                <w:tcPr>
                  <w:tcW w:w="2036" w:type="dxa"/>
                </w:tcPr>
                <w:p w:rsidR="00547DA7" w:rsidRPr="00547DA7" w:rsidRDefault="00547DA7" w:rsidP="000D2A9C">
                  <w:pPr>
                    <w:jc w:val="center"/>
                  </w:pPr>
                  <w:r w:rsidRPr="00547DA7">
                    <w:t>Superior Completo e Registro no Conselho de Classe</w:t>
                  </w:r>
                </w:p>
              </w:tc>
            </w:tr>
            <w:tr w:rsidR="00547DA7" w:rsidRPr="00547DA7" w:rsidTr="000D2A9C">
              <w:tc>
                <w:tcPr>
                  <w:tcW w:w="1985" w:type="dxa"/>
                </w:tcPr>
                <w:p w:rsidR="00547DA7" w:rsidRPr="00547DA7" w:rsidRDefault="00547DA7" w:rsidP="000D2A9C">
                  <w:pPr>
                    <w:jc w:val="center"/>
                  </w:pPr>
                  <w:r w:rsidRPr="00547DA7">
                    <w:t>Fisioterapeuta – I</w:t>
                  </w:r>
                </w:p>
              </w:tc>
              <w:tc>
                <w:tcPr>
                  <w:tcW w:w="1134" w:type="dxa"/>
                </w:tcPr>
                <w:p w:rsidR="00547DA7" w:rsidRPr="00547DA7" w:rsidRDefault="00547DA7" w:rsidP="000D2A9C">
                  <w:pPr>
                    <w:jc w:val="center"/>
                  </w:pPr>
                  <w:r w:rsidRPr="00547DA7">
                    <w:t>01</w:t>
                  </w:r>
                </w:p>
              </w:tc>
              <w:tc>
                <w:tcPr>
                  <w:tcW w:w="1701" w:type="dxa"/>
                </w:tcPr>
                <w:p w:rsidR="00547DA7" w:rsidRPr="00547DA7" w:rsidRDefault="00547DA7" w:rsidP="000D2A9C">
                  <w:pPr>
                    <w:jc w:val="center"/>
                  </w:pPr>
                  <w:r w:rsidRPr="00547DA7">
                    <w:t>20h</w:t>
                  </w:r>
                </w:p>
              </w:tc>
              <w:tc>
                <w:tcPr>
                  <w:tcW w:w="1783" w:type="dxa"/>
                </w:tcPr>
                <w:p w:rsidR="00547DA7" w:rsidRPr="00547DA7" w:rsidRDefault="00547DA7" w:rsidP="000D2A9C">
                  <w:pPr>
                    <w:jc w:val="center"/>
                  </w:pPr>
                  <w:r w:rsidRPr="00547DA7">
                    <w:t>R$ 1890,36</w:t>
                  </w:r>
                </w:p>
              </w:tc>
              <w:tc>
                <w:tcPr>
                  <w:tcW w:w="2036" w:type="dxa"/>
                </w:tcPr>
                <w:p w:rsidR="00547DA7" w:rsidRPr="00547DA7" w:rsidRDefault="00547DA7" w:rsidP="000D2A9C">
                  <w:pPr>
                    <w:jc w:val="center"/>
                  </w:pPr>
                  <w:r w:rsidRPr="00547DA7">
                    <w:t>Superior Completo e Registro no Conselho de Classe</w:t>
                  </w:r>
                </w:p>
              </w:tc>
            </w:tr>
            <w:tr w:rsidR="00547DA7" w:rsidRPr="00547DA7" w:rsidTr="000D2A9C">
              <w:tc>
                <w:tcPr>
                  <w:tcW w:w="1985" w:type="dxa"/>
                </w:tcPr>
                <w:p w:rsidR="00547DA7" w:rsidRPr="00547DA7" w:rsidRDefault="00547DA7" w:rsidP="000D2A9C">
                  <w:pPr>
                    <w:jc w:val="center"/>
                  </w:pPr>
                  <w:r w:rsidRPr="00547DA7">
                    <w:t>Fonoaudiólogo -I</w:t>
                  </w:r>
                </w:p>
              </w:tc>
              <w:tc>
                <w:tcPr>
                  <w:tcW w:w="1134" w:type="dxa"/>
                </w:tcPr>
                <w:p w:rsidR="00547DA7" w:rsidRPr="00547DA7" w:rsidRDefault="00547DA7" w:rsidP="000D2A9C">
                  <w:pPr>
                    <w:jc w:val="center"/>
                  </w:pPr>
                  <w:r w:rsidRPr="00547DA7">
                    <w:t>01</w:t>
                  </w:r>
                </w:p>
              </w:tc>
              <w:tc>
                <w:tcPr>
                  <w:tcW w:w="1701" w:type="dxa"/>
                </w:tcPr>
                <w:p w:rsidR="00547DA7" w:rsidRPr="00547DA7" w:rsidRDefault="00547DA7" w:rsidP="000D2A9C">
                  <w:pPr>
                    <w:jc w:val="center"/>
                  </w:pPr>
                  <w:r w:rsidRPr="00547DA7">
                    <w:t>40h</w:t>
                  </w:r>
                </w:p>
              </w:tc>
              <w:tc>
                <w:tcPr>
                  <w:tcW w:w="1783" w:type="dxa"/>
                </w:tcPr>
                <w:p w:rsidR="00547DA7" w:rsidRPr="00547DA7" w:rsidRDefault="00547DA7" w:rsidP="000D2A9C">
                  <w:pPr>
                    <w:jc w:val="center"/>
                  </w:pPr>
                  <w:r w:rsidRPr="00547DA7">
                    <w:t>R$ 3078,72</w:t>
                  </w:r>
                </w:p>
              </w:tc>
              <w:tc>
                <w:tcPr>
                  <w:tcW w:w="2036" w:type="dxa"/>
                </w:tcPr>
                <w:p w:rsidR="00547DA7" w:rsidRPr="00547DA7" w:rsidRDefault="00547DA7" w:rsidP="000D2A9C">
                  <w:pPr>
                    <w:jc w:val="center"/>
                  </w:pPr>
                  <w:r w:rsidRPr="00547DA7">
                    <w:t xml:space="preserve">Superior Completo e Registro no Conselho de Classe </w:t>
                  </w:r>
                </w:p>
              </w:tc>
            </w:tr>
            <w:tr w:rsidR="00547DA7" w:rsidRPr="00547DA7" w:rsidTr="000D2A9C">
              <w:tc>
                <w:tcPr>
                  <w:tcW w:w="1985" w:type="dxa"/>
                </w:tcPr>
                <w:p w:rsidR="00547DA7" w:rsidRPr="00547DA7" w:rsidRDefault="00547DA7" w:rsidP="000D2A9C">
                  <w:pPr>
                    <w:jc w:val="center"/>
                  </w:pPr>
                  <w:r w:rsidRPr="00547DA7">
                    <w:t xml:space="preserve">Guarda Municipal </w:t>
                  </w:r>
                </w:p>
              </w:tc>
              <w:tc>
                <w:tcPr>
                  <w:tcW w:w="1134" w:type="dxa"/>
                </w:tcPr>
                <w:p w:rsidR="00547DA7" w:rsidRPr="00547DA7" w:rsidRDefault="00547DA7" w:rsidP="000D2A9C">
                  <w:pPr>
                    <w:jc w:val="center"/>
                  </w:pPr>
                  <w:r w:rsidRPr="00547DA7">
                    <w:t>01</w:t>
                  </w:r>
                </w:p>
              </w:tc>
              <w:tc>
                <w:tcPr>
                  <w:tcW w:w="1701" w:type="dxa"/>
                </w:tcPr>
                <w:p w:rsidR="00547DA7" w:rsidRPr="00547DA7" w:rsidRDefault="00547DA7" w:rsidP="000D2A9C">
                  <w:pPr>
                    <w:jc w:val="center"/>
                  </w:pPr>
                  <w:r w:rsidRPr="00547DA7">
                    <w:t>40h</w:t>
                  </w:r>
                </w:p>
              </w:tc>
              <w:tc>
                <w:tcPr>
                  <w:tcW w:w="1783" w:type="dxa"/>
                </w:tcPr>
                <w:p w:rsidR="00547DA7" w:rsidRPr="00547DA7" w:rsidRDefault="00547DA7" w:rsidP="000D2A9C">
                  <w:pPr>
                    <w:jc w:val="center"/>
                  </w:pPr>
                  <w:r w:rsidRPr="00547DA7">
                    <w:t>R$ 1600,00</w:t>
                  </w:r>
                </w:p>
              </w:tc>
              <w:tc>
                <w:tcPr>
                  <w:tcW w:w="2036" w:type="dxa"/>
                </w:tcPr>
                <w:p w:rsidR="00547DA7" w:rsidRPr="00547DA7" w:rsidRDefault="00547DA7" w:rsidP="000D2A9C">
                  <w:pPr>
                    <w:jc w:val="center"/>
                  </w:pPr>
                  <w:r w:rsidRPr="00547DA7">
                    <w:t>Ensino Médio Completo</w:t>
                  </w:r>
                </w:p>
              </w:tc>
            </w:tr>
            <w:tr w:rsidR="00547DA7" w:rsidRPr="00547DA7" w:rsidTr="000D2A9C">
              <w:tc>
                <w:tcPr>
                  <w:tcW w:w="1985" w:type="dxa"/>
                </w:tcPr>
                <w:p w:rsidR="00547DA7" w:rsidRPr="00547DA7" w:rsidRDefault="00547DA7" w:rsidP="000D2A9C">
                  <w:pPr>
                    <w:jc w:val="center"/>
                  </w:pPr>
                  <w:r w:rsidRPr="00547DA7">
                    <w:t xml:space="preserve">Guarda Patrimonial </w:t>
                  </w:r>
                </w:p>
              </w:tc>
              <w:tc>
                <w:tcPr>
                  <w:tcW w:w="1134" w:type="dxa"/>
                </w:tcPr>
                <w:p w:rsidR="00547DA7" w:rsidRPr="00547DA7" w:rsidRDefault="00547DA7" w:rsidP="000D2A9C">
                  <w:pPr>
                    <w:jc w:val="center"/>
                  </w:pPr>
                  <w:r w:rsidRPr="00547DA7">
                    <w:t>01</w:t>
                  </w:r>
                </w:p>
              </w:tc>
              <w:tc>
                <w:tcPr>
                  <w:tcW w:w="1701" w:type="dxa"/>
                </w:tcPr>
                <w:p w:rsidR="00547DA7" w:rsidRPr="00547DA7" w:rsidRDefault="00547DA7" w:rsidP="000D2A9C">
                  <w:pPr>
                    <w:jc w:val="center"/>
                  </w:pPr>
                  <w:r w:rsidRPr="00547DA7">
                    <w:t>40h</w:t>
                  </w:r>
                </w:p>
              </w:tc>
              <w:tc>
                <w:tcPr>
                  <w:tcW w:w="1783" w:type="dxa"/>
                </w:tcPr>
                <w:p w:rsidR="00547DA7" w:rsidRPr="00547DA7" w:rsidRDefault="00547DA7" w:rsidP="000D2A9C">
                  <w:pPr>
                    <w:jc w:val="center"/>
                  </w:pPr>
                  <w:r w:rsidRPr="00547DA7">
                    <w:t>R$ 1504,33</w:t>
                  </w:r>
                </w:p>
              </w:tc>
              <w:tc>
                <w:tcPr>
                  <w:tcW w:w="2036" w:type="dxa"/>
                </w:tcPr>
                <w:p w:rsidR="00547DA7" w:rsidRPr="00547DA7" w:rsidRDefault="00547DA7" w:rsidP="000D2A9C">
                  <w:pPr>
                    <w:jc w:val="center"/>
                  </w:pPr>
                  <w:r w:rsidRPr="00547DA7">
                    <w:t>Ensino Fundamental Completo</w:t>
                  </w:r>
                </w:p>
              </w:tc>
            </w:tr>
            <w:tr w:rsidR="00547DA7" w:rsidRPr="00547DA7" w:rsidTr="000D2A9C">
              <w:tc>
                <w:tcPr>
                  <w:tcW w:w="1985" w:type="dxa"/>
                </w:tcPr>
                <w:p w:rsidR="00547DA7" w:rsidRPr="00547DA7" w:rsidRDefault="00547DA7" w:rsidP="000D2A9C">
                  <w:pPr>
                    <w:jc w:val="center"/>
                  </w:pPr>
                  <w:r w:rsidRPr="00547DA7">
                    <w:t xml:space="preserve">Inspetor de Alunos </w:t>
                  </w:r>
                </w:p>
              </w:tc>
              <w:tc>
                <w:tcPr>
                  <w:tcW w:w="1134" w:type="dxa"/>
                </w:tcPr>
                <w:p w:rsidR="00547DA7" w:rsidRPr="00547DA7" w:rsidRDefault="00547DA7" w:rsidP="000D2A9C">
                  <w:pPr>
                    <w:jc w:val="center"/>
                  </w:pPr>
                  <w:r w:rsidRPr="00547DA7">
                    <w:t>01</w:t>
                  </w:r>
                </w:p>
              </w:tc>
              <w:tc>
                <w:tcPr>
                  <w:tcW w:w="1701" w:type="dxa"/>
                </w:tcPr>
                <w:p w:rsidR="00547DA7" w:rsidRPr="00547DA7" w:rsidRDefault="00547DA7" w:rsidP="000D2A9C">
                  <w:pPr>
                    <w:jc w:val="center"/>
                  </w:pPr>
                  <w:r w:rsidRPr="00547DA7">
                    <w:t>40h</w:t>
                  </w:r>
                </w:p>
              </w:tc>
              <w:tc>
                <w:tcPr>
                  <w:tcW w:w="1783" w:type="dxa"/>
                </w:tcPr>
                <w:p w:rsidR="00547DA7" w:rsidRPr="00547DA7" w:rsidRDefault="00547DA7" w:rsidP="000D2A9C">
                  <w:pPr>
                    <w:jc w:val="center"/>
                  </w:pPr>
                  <w:r w:rsidRPr="00547DA7">
                    <w:t>R$ 1504,33</w:t>
                  </w:r>
                </w:p>
              </w:tc>
              <w:tc>
                <w:tcPr>
                  <w:tcW w:w="2036" w:type="dxa"/>
                </w:tcPr>
                <w:p w:rsidR="00547DA7" w:rsidRPr="00547DA7" w:rsidRDefault="00547DA7" w:rsidP="000D2A9C">
                  <w:pPr>
                    <w:jc w:val="center"/>
                  </w:pPr>
                  <w:r w:rsidRPr="00547DA7">
                    <w:t xml:space="preserve">Ensino Fundamental Completo </w:t>
                  </w:r>
                </w:p>
              </w:tc>
            </w:tr>
            <w:tr w:rsidR="00547DA7" w:rsidRPr="00547DA7" w:rsidTr="000D2A9C">
              <w:tc>
                <w:tcPr>
                  <w:tcW w:w="1985" w:type="dxa"/>
                </w:tcPr>
                <w:p w:rsidR="00547DA7" w:rsidRPr="00547DA7" w:rsidRDefault="00547DA7" w:rsidP="000D2A9C">
                  <w:pPr>
                    <w:jc w:val="center"/>
                  </w:pPr>
                  <w:r w:rsidRPr="00547DA7">
                    <w:t xml:space="preserve">Monitor de </w:t>
                  </w:r>
                  <w:r w:rsidRPr="00547DA7">
                    <w:lastRenderedPageBreak/>
                    <w:t xml:space="preserve">Transporte Escolar </w:t>
                  </w:r>
                </w:p>
              </w:tc>
              <w:tc>
                <w:tcPr>
                  <w:tcW w:w="1134" w:type="dxa"/>
                </w:tcPr>
                <w:p w:rsidR="00547DA7" w:rsidRPr="00547DA7" w:rsidRDefault="00547DA7" w:rsidP="000D2A9C">
                  <w:pPr>
                    <w:jc w:val="center"/>
                  </w:pPr>
                  <w:r w:rsidRPr="00547DA7">
                    <w:lastRenderedPageBreak/>
                    <w:t>01</w:t>
                  </w:r>
                </w:p>
              </w:tc>
              <w:tc>
                <w:tcPr>
                  <w:tcW w:w="1701" w:type="dxa"/>
                </w:tcPr>
                <w:p w:rsidR="00547DA7" w:rsidRPr="00547DA7" w:rsidRDefault="00547DA7" w:rsidP="000D2A9C">
                  <w:pPr>
                    <w:jc w:val="center"/>
                  </w:pPr>
                  <w:r w:rsidRPr="00547DA7">
                    <w:t>40h</w:t>
                  </w:r>
                </w:p>
              </w:tc>
              <w:tc>
                <w:tcPr>
                  <w:tcW w:w="1783" w:type="dxa"/>
                </w:tcPr>
                <w:p w:rsidR="00547DA7" w:rsidRPr="00547DA7" w:rsidRDefault="00547DA7" w:rsidP="000D2A9C">
                  <w:pPr>
                    <w:jc w:val="center"/>
                  </w:pPr>
                  <w:r w:rsidRPr="00547DA7">
                    <w:t>R$ 1504,33</w:t>
                  </w:r>
                </w:p>
              </w:tc>
              <w:tc>
                <w:tcPr>
                  <w:tcW w:w="2036" w:type="dxa"/>
                </w:tcPr>
                <w:p w:rsidR="00547DA7" w:rsidRPr="00547DA7" w:rsidRDefault="00547DA7" w:rsidP="000D2A9C">
                  <w:pPr>
                    <w:jc w:val="center"/>
                  </w:pPr>
                  <w:r w:rsidRPr="00547DA7">
                    <w:t xml:space="preserve">Ensino </w:t>
                  </w:r>
                  <w:r w:rsidRPr="00547DA7">
                    <w:lastRenderedPageBreak/>
                    <w:t>Fundamental Completo</w:t>
                  </w:r>
                </w:p>
              </w:tc>
            </w:tr>
            <w:tr w:rsidR="00547DA7" w:rsidRPr="00547DA7" w:rsidTr="000D2A9C">
              <w:tc>
                <w:tcPr>
                  <w:tcW w:w="1985" w:type="dxa"/>
                </w:tcPr>
                <w:p w:rsidR="00547DA7" w:rsidRPr="00547DA7" w:rsidRDefault="00547DA7" w:rsidP="000D2A9C">
                  <w:pPr>
                    <w:jc w:val="center"/>
                  </w:pPr>
                  <w:r w:rsidRPr="00547DA7">
                    <w:lastRenderedPageBreak/>
                    <w:t>Motorista - I</w:t>
                  </w:r>
                </w:p>
              </w:tc>
              <w:tc>
                <w:tcPr>
                  <w:tcW w:w="1134" w:type="dxa"/>
                </w:tcPr>
                <w:p w:rsidR="00547DA7" w:rsidRPr="00547DA7" w:rsidRDefault="00547DA7" w:rsidP="000D2A9C">
                  <w:pPr>
                    <w:jc w:val="center"/>
                  </w:pPr>
                  <w:r w:rsidRPr="00547DA7">
                    <w:t>01</w:t>
                  </w:r>
                </w:p>
              </w:tc>
              <w:tc>
                <w:tcPr>
                  <w:tcW w:w="1701" w:type="dxa"/>
                </w:tcPr>
                <w:p w:rsidR="00547DA7" w:rsidRPr="00547DA7" w:rsidRDefault="00547DA7" w:rsidP="000D2A9C">
                  <w:pPr>
                    <w:jc w:val="center"/>
                  </w:pPr>
                  <w:r w:rsidRPr="00547DA7">
                    <w:t>40h</w:t>
                  </w:r>
                </w:p>
              </w:tc>
              <w:tc>
                <w:tcPr>
                  <w:tcW w:w="1783" w:type="dxa"/>
                </w:tcPr>
                <w:p w:rsidR="00547DA7" w:rsidRPr="00547DA7" w:rsidRDefault="00547DA7" w:rsidP="000D2A9C">
                  <w:pPr>
                    <w:jc w:val="center"/>
                  </w:pPr>
                  <w:r w:rsidRPr="00547DA7">
                    <w:t>R$ 1694,99</w:t>
                  </w:r>
                </w:p>
              </w:tc>
              <w:tc>
                <w:tcPr>
                  <w:tcW w:w="2036" w:type="dxa"/>
                </w:tcPr>
                <w:p w:rsidR="00547DA7" w:rsidRPr="00547DA7" w:rsidRDefault="00547DA7" w:rsidP="000D2A9C">
                  <w:pPr>
                    <w:jc w:val="center"/>
                  </w:pPr>
                  <w:r w:rsidRPr="00547DA7">
                    <w:t xml:space="preserve">Alfabetizado e Carteira de Habilitação no Mínimo Carteira “D” </w:t>
                  </w:r>
                </w:p>
              </w:tc>
            </w:tr>
            <w:tr w:rsidR="00547DA7" w:rsidRPr="00547DA7" w:rsidTr="000D2A9C">
              <w:tc>
                <w:tcPr>
                  <w:tcW w:w="1985" w:type="dxa"/>
                </w:tcPr>
                <w:p w:rsidR="00547DA7" w:rsidRPr="00547DA7" w:rsidRDefault="00547DA7" w:rsidP="000D2A9C">
                  <w:pPr>
                    <w:jc w:val="center"/>
                  </w:pPr>
                  <w:r w:rsidRPr="00547DA7">
                    <w:t xml:space="preserve">Motorista da Frota Municipal </w:t>
                  </w:r>
                </w:p>
              </w:tc>
              <w:tc>
                <w:tcPr>
                  <w:tcW w:w="1134" w:type="dxa"/>
                </w:tcPr>
                <w:p w:rsidR="00547DA7" w:rsidRPr="00547DA7" w:rsidRDefault="00547DA7" w:rsidP="000D2A9C">
                  <w:pPr>
                    <w:jc w:val="center"/>
                  </w:pPr>
                  <w:r w:rsidRPr="00547DA7">
                    <w:t>01</w:t>
                  </w:r>
                </w:p>
              </w:tc>
              <w:tc>
                <w:tcPr>
                  <w:tcW w:w="1701" w:type="dxa"/>
                </w:tcPr>
                <w:p w:rsidR="00547DA7" w:rsidRPr="00547DA7" w:rsidRDefault="00547DA7" w:rsidP="000D2A9C">
                  <w:pPr>
                    <w:jc w:val="center"/>
                  </w:pPr>
                  <w:r w:rsidRPr="00547DA7">
                    <w:t>30h</w:t>
                  </w:r>
                </w:p>
              </w:tc>
              <w:tc>
                <w:tcPr>
                  <w:tcW w:w="1783" w:type="dxa"/>
                </w:tcPr>
                <w:p w:rsidR="00547DA7" w:rsidRPr="00547DA7" w:rsidRDefault="00547DA7" w:rsidP="000D2A9C">
                  <w:pPr>
                    <w:jc w:val="center"/>
                  </w:pPr>
                  <w:r w:rsidRPr="00547DA7">
                    <w:t>R$ 1320,00</w:t>
                  </w:r>
                </w:p>
              </w:tc>
              <w:tc>
                <w:tcPr>
                  <w:tcW w:w="2036" w:type="dxa"/>
                </w:tcPr>
                <w:p w:rsidR="00547DA7" w:rsidRPr="00547DA7" w:rsidRDefault="00547DA7" w:rsidP="000D2A9C">
                  <w:pPr>
                    <w:jc w:val="center"/>
                  </w:pPr>
                  <w:r w:rsidRPr="00547DA7">
                    <w:t>Ensino Funcional Completo, com Carteira Nacional de Habilitação na Carteira “D”</w:t>
                  </w:r>
                </w:p>
              </w:tc>
            </w:tr>
            <w:tr w:rsidR="00547DA7" w:rsidRPr="00547DA7" w:rsidTr="000D2A9C">
              <w:tc>
                <w:tcPr>
                  <w:tcW w:w="1985" w:type="dxa"/>
                </w:tcPr>
                <w:p w:rsidR="00547DA7" w:rsidRPr="00547DA7" w:rsidRDefault="00547DA7" w:rsidP="000D2A9C">
                  <w:pPr>
                    <w:jc w:val="center"/>
                  </w:pPr>
                  <w:r w:rsidRPr="00547DA7">
                    <w:t xml:space="preserve">Nutricionista Municipal </w:t>
                  </w:r>
                </w:p>
              </w:tc>
              <w:tc>
                <w:tcPr>
                  <w:tcW w:w="1134" w:type="dxa"/>
                </w:tcPr>
                <w:p w:rsidR="00547DA7" w:rsidRPr="00547DA7" w:rsidRDefault="00547DA7" w:rsidP="000D2A9C">
                  <w:pPr>
                    <w:jc w:val="center"/>
                  </w:pPr>
                  <w:r w:rsidRPr="00547DA7">
                    <w:t>01</w:t>
                  </w:r>
                </w:p>
              </w:tc>
              <w:tc>
                <w:tcPr>
                  <w:tcW w:w="1701" w:type="dxa"/>
                </w:tcPr>
                <w:p w:rsidR="00547DA7" w:rsidRPr="00547DA7" w:rsidRDefault="00547DA7" w:rsidP="000D2A9C">
                  <w:pPr>
                    <w:jc w:val="center"/>
                  </w:pPr>
                  <w:r w:rsidRPr="00547DA7">
                    <w:t>40h</w:t>
                  </w:r>
                </w:p>
              </w:tc>
              <w:tc>
                <w:tcPr>
                  <w:tcW w:w="1783" w:type="dxa"/>
                </w:tcPr>
                <w:p w:rsidR="00547DA7" w:rsidRPr="00547DA7" w:rsidRDefault="00547DA7" w:rsidP="000D2A9C">
                  <w:pPr>
                    <w:jc w:val="center"/>
                  </w:pPr>
                  <w:r w:rsidRPr="00547DA7">
                    <w:t>R$ 3222,31</w:t>
                  </w:r>
                </w:p>
              </w:tc>
              <w:tc>
                <w:tcPr>
                  <w:tcW w:w="2036" w:type="dxa"/>
                </w:tcPr>
                <w:p w:rsidR="00547DA7" w:rsidRPr="00547DA7" w:rsidRDefault="00547DA7" w:rsidP="000D2A9C">
                  <w:pPr>
                    <w:jc w:val="center"/>
                  </w:pPr>
                  <w:r w:rsidRPr="00547DA7">
                    <w:t>Superior Completo e Registro no Conselho de Classe</w:t>
                  </w:r>
                </w:p>
              </w:tc>
            </w:tr>
            <w:tr w:rsidR="00547DA7" w:rsidRPr="00547DA7" w:rsidTr="000D2A9C">
              <w:tc>
                <w:tcPr>
                  <w:tcW w:w="1985" w:type="dxa"/>
                </w:tcPr>
                <w:p w:rsidR="00547DA7" w:rsidRPr="00547DA7" w:rsidRDefault="00547DA7" w:rsidP="000D2A9C">
                  <w:pPr>
                    <w:jc w:val="center"/>
                  </w:pPr>
                  <w:r w:rsidRPr="00547DA7">
                    <w:t xml:space="preserve">Operador de Máquina </w:t>
                  </w:r>
                </w:p>
              </w:tc>
              <w:tc>
                <w:tcPr>
                  <w:tcW w:w="1134" w:type="dxa"/>
                </w:tcPr>
                <w:p w:rsidR="00547DA7" w:rsidRPr="00547DA7" w:rsidRDefault="00547DA7" w:rsidP="000D2A9C">
                  <w:pPr>
                    <w:jc w:val="center"/>
                  </w:pPr>
                  <w:r w:rsidRPr="00547DA7">
                    <w:t>01</w:t>
                  </w:r>
                </w:p>
              </w:tc>
              <w:tc>
                <w:tcPr>
                  <w:tcW w:w="1701" w:type="dxa"/>
                </w:tcPr>
                <w:p w:rsidR="00547DA7" w:rsidRPr="00547DA7" w:rsidRDefault="00547DA7" w:rsidP="000D2A9C">
                  <w:pPr>
                    <w:jc w:val="center"/>
                  </w:pPr>
                  <w:r w:rsidRPr="00547DA7">
                    <w:t>40h</w:t>
                  </w:r>
                </w:p>
              </w:tc>
              <w:tc>
                <w:tcPr>
                  <w:tcW w:w="1783" w:type="dxa"/>
                </w:tcPr>
                <w:p w:rsidR="00547DA7" w:rsidRPr="00547DA7" w:rsidRDefault="00547DA7" w:rsidP="000D2A9C">
                  <w:pPr>
                    <w:jc w:val="center"/>
                  </w:pPr>
                  <w:r w:rsidRPr="00547DA7">
                    <w:t>R$ 2224,53</w:t>
                  </w:r>
                </w:p>
              </w:tc>
              <w:tc>
                <w:tcPr>
                  <w:tcW w:w="2036" w:type="dxa"/>
                </w:tcPr>
                <w:p w:rsidR="00547DA7" w:rsidRPr="00547DA7" w:rsidRDefault="00547DA7" w:rsidP="000D2A9C">
                  <w:pPr>
                    <w:jc w:val="center"/>
                  </w:pPr>
                  <w:r w:rsidRPr="00547DA7">
                    <w:t xml:space="preserve">Alfabetizado e Carteira de Habilitação no Mínimo Categoria “D” </w:t>
                  </w:r>
                </w:p>
              </w:tc>
            </w:tr>
            <w:tr w:rsidR="00547DA7" w:rsidRPr="00547DA7" w:rsidTr="000D2A9C">
              <w:tc>
                <w:tcPr>
                  <w:tcW w:w="1985" w:type="dxa"/>
                </w:tcPr>
                <w:p w:rsidR="00547DA7" w:rsidRPr="00547DA7" w:rsidRDefault="00547DA7" w:rsidP="000D2A9C">
                  <w:pPr>
                    <w:jc w:val="center"/>
                  </w:pPr>
                  <w:r w:rsidRPr="00547DA7">
                    <w:t>Operador de Máquina Pesada</w:t>
                  </w:r>
                </w:p>
              </w:tc>
              <w:tc>
                <w:tcPr>
                  <w:tcW w:w="1134" w:type="dxa"/>
                </w:tcPr>
                <w:p w:rsidR="00547DA7" w:rsidRPr="00547DA7" w:rsidRDefault="00547DA7" w:rsidP="000D2A9C">
                  <w:pPr>
                    <w:jc w:val="center"/>
                  </w:pPr>
                  <w:r w:rsidRPr="00547DA7">
                    <w:t>01</w:t>
                  </w:r>
                </w:p>
              </w:tc>
              <w:tc>
                <w:tcPr>
                  <w:tcW w:w="1701" w:type="dxa"/>
                </w:tcPr>
                <w:p w:rsidR="00547DA7" w:rsidRPr="00547DA7" w:rsidRDefault="00547DA7" w:rsidP="000D2A9C">
                  <w:pPr>
                    <w:jc w:val="center"/>
                  </w:pPr>
                  <w:r w:rsidRPr="00547DA7">
                    <w:t>40h</w:t>
                  </w:r>
                </w:p>
              </w:tc>
              <w:tc>
                <w:tcPr>
                  <w:tcW w:w="1783" w:type="dxa"/>
                </w:tcPr>
                <w:p w:rsidR="00547DA7" w:rsidRPr="00547DA7" w:rsidRDefault="00547DA7" w:rsidP="000D2A9C">
                  <w:pPr>
                    <w:jc w:val="center"/>
                  </w:pPr>
                  <w:r w:rsidRPr="00547DA7">
                    <w:t>R$ 2224,53</w:t>
                  </w:r>
                </w:p>
              </w:tc>
              <w:tc>
                <w:tcPr>
                  <w:tcW w:w="2036" w:type="dxa"/>
                </w:tcPr>
                <w:p w:rsidR="00547DA7" w:rsidRPr="00547DA7" w:rsidRDefault="00547DA7" w:rsidP="000D2A9C">
                  <w:pPr>
                    <w:jc w:val="center"/>
                  </w:pPr>
                  <w:r w:rsidRPr="00547DA7">
                    <w:t>Alfabetizado e Carteira de Habilitação no Mínimo Categoria “D”</w:t>
                  </w:r>
                </w:p>
              </w:tc>
            </w:tr>
            <w:tr w:rsidR="00547DA7" w:rsidRPr="00547DA7" w:rsidTr="000D2A9C">
              <w:tc>
                <w:tcPr>
                  <w:tcW w:w="1985" w:type="dxa"/>
                </w:tcPr>
                <w:p w:rsidR="00547DA7" w:rsidRPr="00547DA7" w:rsidRDefault="00547DA7" w:rsidP="000D2A9C">
                  <w:pPr>
                    <w:jc w:val="center"/>
                  </w:pPr>
                  <w:r w:rsidRPr="00547DA7">
                    <w:t>Pedreiro – II A</w:t>
                  </w:r>
                </w:p>
              </w:tc>
              <w:tc>
                <w:tcPr>
                  <w:tcW w:w="1134" w:type="dxa"/>
                </w:tcPr>
                <w:p w:rsidR="00547DA7" w:rsidRPr="00547DA7" w:rsidRDefault="00547DA7" w:rsidP="000D2A9C">
                  <w:pPr>
                    <w:jc w:val="center"/>
                  </w:pPr>
                  <w:r w:rsidRPr="00547DA7">
                    <w:t>01</w:t>
                  </w:r>
                </w:p>
              </w:tc>
              <w:tc>
                <w:tcPr>
                  <w:tcW w:w="1701" w:type="dxa"/>
                </w:tcPr>
                <w:p w:rsidR="00547DA7" w:rsidRPr="00547DA7" w:rsidRDefault="00547DA7" w:rsidP="000D2A9C">
                  <w:pPr>
                    <w:jc w:val="center"/>
                  </w:pPr>
                  <w:r w:rsidRPr="00547DA7">
                    <w:t>40h</w:t>
                  </w:r>
                </w:p>
              </w:tc>
              <w:tc>
                <w:tcPr>
                  <w:tcW w:w="1783" w:type="dxa"/>
                </w:tcPr>
                <w:p w:rsidR="00547DA7" w:rsidRPr="00547DA7" w:rsidRDefault="00547DA7" w:rsidP="000D2A9C">
                  <w:pPr>
                    <w:jc w:val="center"/>
                  </w:pPr>
                  <w:r w:rsidRPr="00547DA7">
                    <w:t xml:space="preserve">R$ 2660,61 </w:t>
                  </w:r>
                </w:p>
              </w:tc>
              <w:tc>
                <w:tcPr>
                  <w:tcW w:w="2036" w:type="dxa"/>
                </w:tcPr>
                <w:p w:rsidR="00547DA7" w:rsidRPr="00547DA7" w:rsidRDefault="00547DA7" w:rsidP="000D2A9C">
                  <w:pPr>
                    <w:jc w:val="center"/>
                  </w:pPr>
                  <w:r w:rsidRPr="00547DA7">
                    <w:t>Alfabetizado</w:t>
                  </w:r>
                </w:p>
              </w:tc>
            </w:tr>
            <w:tr w:rsidR="00547DA7" w:rsidRPr="00547DA7" w:rsidTr="000D2A9C">
              <w:tc>
                <w:tcPr>
                  <w:tcW w:w="1985" w:type="dxa"/>
                </w:tcPr>
                <w:p w:rsidR="00547DA7" w:rsidRPr="00547DA7" w:rsidRDefault="00547DA7" w:rsidP="000D2A9C">
                  <w:pPr>
                    <w:jc w:val="center"/>
                  </w:pPr>
                  <w:r w:rsidRPr="00547DA7">
                    <w:t>Professor de Educação Básica I (PEB I)</w:t>
                  </w:r>
                </w:p>
              </w:tc>
              <w:tc>
                <w:tcPr>
                  <w:tcW w:w="1134" w:type="dxa"/>
                </w:tcPr>
                <w:p w:rsidR="00547DA7" w:rsidRPr="00547DA7" w:rsidRDefault="00547DA7" w:rsidP="000D2A9C">
                  <w:pPr>
                    <w:jc w:val="center"/>
                  </w:pPr>
                  <w:r w:rsidRPr="00547DA7">
                    <w:t>01</w:t>
                  </w:r>
                </w:p>
              </w:tc>
              <w:tc>
                <w:tcPr>
                  <w:tcW w:w="1701" w:type="dxa"/>
                </w:tcPr>
                <w:p w:rsidR="00547DA7" w:rsidRPr="00547DA7" w:rsidRDefault="00547DA7" w:rsidP="000D2A9C">
                  <w:pPr>
                    <w:jc w:val="center"/>
                  </w:pPr>
                  <w:r w:rsidRPr="00547DA7">
                    <w:t>25h</w:t>
                  </w:r>
                </w:p>
              </w:tc>
              <w:tc>
                <w:tcPr>
                  <w:tcW w:w="1783" w:type="dxa"/>
                </w:tcPr>
                <w:p w:rsidR="00547DA7" w:rsidRPr="00547DA7" w:rsidRDefault="00547DA7" w:rsidP="000D2A9C">
                  <w:pPr>
                    <w:jc w:val="center"/>
                  </w:pPr>
                  <w:r w:rsidRPr="00547DA7">
                    <w:t>R$ 2762,84</w:t>
                  </w:r>
                </w:p>
              </w:tc>
              <w:tc>
                <w:tcPr>
                  <w:tcW w:w="2036" w:type="dxa"/>
                </w:tcPr>
                <w:p w:rsidR="00547DA7" w:rsidRPr="00547DA7" w:rsidRDefault="00547DA7" w:rsidP="000D2A9C">
                  <w:pPr>
                    <w:jc w:val="center"/>
                  </w:pPr>
                  <w:r w:rsidRPr="00547DA7">
                    <w:t xml:space="preserve">Curso Normal Superior; ou Licenciatura em Pedagogia, com Habilitação Específica para a Docência na Educação Infantil e nos Iniciais do Ensino Fundamental; ou Programa Especial de Formação Pedagógica Superior, qualquer que seja a </w:t>
                  </w:r>
                  <w:r w:rsidRPr="00547DA7">
                    <w:lastRenderedPageBreak/>
                    <w:t>nomenclatura do curso, com habilitação específica para a docência na Educação Infantil e nos anos iniciais do Ensino Fundamental</w:t>
                  </w:r>
                </w:p>
              </w:tc>
            </w:tr>
            <w:tr w:rsidR="00547DA7" w:rsidRPr="00547DA7" w:rsidTr="000D2A9C">
              <w:tc>
                <w:tcPr>
                  <w:tcW w:w="1985" w:type="dxa"/>
                </w:tcPr>
                <w:p w:rsidR="00547DA7" w:rsidRPr="00547DA7" w:rsidRDefault="00547DA7" w:rsidP="000D2A9C">
                  <w:pPr>
                    <w:jc w:val="center"/>
                  </w:pPr>
                  <w:r w:rsidRPr="00547DA7">
                    <w:lastRenderedPageBreak/>
                    <w:t>Professor de Educação Física Esportes</w:t>
                  </w:r>
                </w:p>
              </w:tc>
              <w:tc>
                <w:tcPr>
                  <w:tcW w:w="1134" w:type="dxa"/>
                </w:tcPr>
                <w:p w:rsidR="00547DA7" w:rsidRPr="00547DA7" w:rsidRDefault="00547DA7" w:rsidP="000D2A9C">
                  <w:pPr>
                    <w:jc w:val="center"/>
                  </w:pPr>
                  <w:r w:rsidRPr="00547DA7">
                    <w:t>01</w:t>
                  </w:r>
                </w:p>
              </w:tc>
              <w:tc>
                <w:tcPr>
                  <w:tcW w:w="1701" w:type="dxa"/>
                </w:tcPr>
                <w:p w:rsidR="00547DA7" w:rsidRPr="00547DA7" w:rsidRDefault="00547DA7" w:rsidP="000D2A9C">
                  <w:pPr>
                    <w:jc w:val="center"/>
                  </w:pPr>
                  <w:r w:rsidRPr="00547DA7">
                    <w:t>40h</w:t>
                  </w:r>
                </w:p>
              </w:tc>
              <w:tc>
                <w:tcPr>
                  <w:tcW w:w="1783" w:type="dxa"/>
                </w:tcPr>
                <w:p w:rsidR="00547DA7" w:rsidRPr="00547DA7" w:rsidRDefault="00547DA7" w:rsidP="000D2A9C">
                  <w:pPr>
                    <w:jc w:val="center"/>
                  </w:pPr>
                  <w:r w:rsidRPr="00547DA7">
                    <w:t>R$ 2500,00</w:t>
                  </w:r>
                </w:p>
              </w:tc>
              <w:tc>
                <w:tcPr>
                  <w:tcW w:w="2036" w:type="dxa"/>
                </w:tcPr>
                <w:p w:rsidR="00547DA7" w:rsidRPr="00547DA7" w:rsidRDefault="00547DA7" w:rsidP="00547DA7">
                  <w:pPr>
                    <w:jc w:val="center"/>
                  </w:pPr>
                  <w:r w:rsidRPr="00547DA7">
                    <w:t xml:space="preserve">Ensino Superior Completo em Educação Física, </w:t>
                  </w:r>
                  <w:r>
                    <w:t>bacharel</w:t>
                  </w:r>
                  <w:r w:rsidRPr="00547DA7">
                    <w:t xml:space="preserve"> e registro respectivo conselho</w:t>
                  </w:r>
                </w:p>
              </w:tc>
            </w:tr>
            <w:tr w:rsidR="00547DA7" w:rsidRPr="00547DA7" w:rsidTr="000D2A9C">
              <w:tc>
                <w:tcPr>
                  <w:tcW w:w="1985" w:type="dxa"/>
                </w:tcPr>
                <w:p w:rsidR="00547DA7" w:rsidRPr="00547DA7" w:rsidRDefault="00547DA7" w:rsidP="000D2A9C">
                  <w:pPr>
                    <w:jc w:val="center"/>
                  </w:pPr>
                  <w:r w:rsidRPr="00547DA7">
                    <w:t>Professor de Inglês</w:t>
                  </w:r>
                </w:p>
              </w:tc>
              <w:tc>
                <w:tcPr>
                  <w:tcW w:w="1134" w:type="dxa"/>
                </w:tcPr>
                <w:p w:rsidR="00547DA7" w:rsidRPr="00547DA7" w:rsidRDefault="00547DA7" w:rsidP="000D2A9C">
                  <w:pPr>
                    <w:jc w:val="center"/>
                  </w:pPr>
                  <w:r w:rsidRPr="00547DA7">
                    <w:t>01</w:t>
                  </w:r>
                </w:p>
              </w:tc>
              <w:tc>
                <w:tcPr>
                  <w:tcW w:w="1701" w:type="dxa"/>
                </w:tcPr>
                <w:p w:rsidR="00547DA7" w:rsidRPr="00547DA7" w:rsidRDefault="00547DA7" w:rsidP="000D2A9C">
                  <w:pPr>
                    <w:jc w:val="center"/>
                  </w:pPr>
                  <w:r w:rsidRPr="00547DA7">
                    <w:t>25h</w:t>
                  </w:r>
                </w:p>
              </w:tc>
              <w:tc>
                <w:tcPr>
                  <w:tcW w:w="1783" w:type="dxa"/>
                </w:tcPr>
                <w:p w:rsidR="00547DA7" w:rsidRPr="00547DA7" w:rsidRDefault="00547DA7" w:rsidP="000D2A9C">
                  <w:pPr>
                    <w:jc w:val="center"/>
                  </w:pPr>
                  <w:r w:rsidRPr="00547DA7">
                    <w:t>R$ 2762,84</w:t>
                  </w:r>
                </w:p>
              </w:tc>
              <w:tc>
                <w:tcPr>
                  <w:tcW w:w="2036" w:type="dxa"/>
                </w:tcPr>
                <w:p w:rsidR="00547DA7" w:rsidRPr="00547DA7" w:rsidRDefault="00547DA7" w:rsidP="000D2A9C">
                  <w:pPr>
                    <w:jc w:val="center"/>
                  </w:pPr>
                  <w:r w:rsidRPr="00547DA7">
                    <w:t>Curso Superior, Graduação em Licenciatura Plena, com Habilitação Específica na Disciplina Própria ou Curso Superior em Área Correspondente com Complementação nos Termos da Legislação vigente</w:t>
                  </w:r>
                </w:p>
              </w:tc>
            </w:tr>
            <w:tr w:rsidR="00547DA7" w:rsidRPr="00547DA7" w:rsidTr="000D2A9C">
              <w:tc>
                <w:tcPr>
                  <w:tcW w:w="1985" w:type="dxa"/>
                </w:tcPr>
                <w:p w:rsidR="00547DA7" w:rsidRPr="00547DA7" w:rsidRDefault="00547DA7" w:rsidP="000D2A9C">
                  <w:pPr>
                    <w:jc w:val="center"/>
                  </w:pPr>
                  <w:r w:rsidRPr="00547DA7">
                    <w:t xml:space="preserve">Professor de Música </w:t>
                  </w:r>
                </w:p>
              </w:tc>
              <w:tc>
                <w:tcPr>
                  <w:tcW w:w="1134" w:type="dxa"/>
                </w:tcPr>
                <w:p w:rsidR="00547DA7" w:rsidRPr="00547DA7" w:rsidRDefault="00547DA7" w:rsidP="000D2A9C">
                  <w:pPr>
                    <w:jc w:val="center"/>
                  </w:pPr>
                  <w:r w:rsidRPr="00547DA7">
                    <w:t>01</w:t>
                  </w:r>
                </w:p>
              </w:tc>
              <w:tc>
                <w:tcPr>
                  <w:tcW w:w="1701" w:type="dxa"/>
                </w:tcPr>
                <w:p w:rsidR="00547DA7" w:rsidRPr="00547DA7" w:rsidRDefault="00547DA7" w:rsidP="000D2A9C">
                  <w:pPr>
                    <w:jc w:val="center"/>
                  </w:pPr>
                  <w:r w:rsidRPr="00547DA7">
                    <w:t>20h</w:t>
                  </w:r>
                </w:p>
              </w:tc>
              <w:tc>
                <w:tcPr>
                  <w:tcW w:w="1783" w:type="dxa"/>
                </w:tcPr>
                <w:p w:rsidR="00547DA7" w:rsidRPr="00547DA7" w:rsidRDefault="00547DA7" w:rsidP="000D2A9C">
                  <w:pPr>
                    <w:jc w:val="center"/>
                  </w:pPr>
                  <w:r w:rsidRPr="00547DA7">
                    <w:t>R$ 2020,82</w:t>
                  </w:r>
                </w:p>
              </w:tc>
              <w:tc>
                <w:tcPr>
                  <w:tcW w:w="2036" w:type="dxa"/>
                </w:tcPr>
                <w:p w:rsidR="00547DA7" w:rsidRPr="00547DA7" w:rsidRDefault="00547DA7" w:rsidP="000D2A9C">
                  <w:pPr>
                    <w:jc w:val="center"/>
                  </w:pPr>
                  <w:r w:rsidRPr="00547DA7">
                    <w:t>Superior (Licenciatura em Música)</w:t>
                  </w:r>
                </w:p>
              </w:tc>
            </w:tr>
            <w:tr w:rsidR="00547DA7" w:rsidRPr="00547DA7" w:rsidTr="000D2A9C">
              <w:tc>
                <w:tcPr>
                  <w:tcW w:w="1985" w:type="dxa"/>
                </w:tcPr>
                <w:p w:rsidR="00547DA7" w:rsidRPr="00547DA7" w:rsidRDefault="00547DA7" w:rsidP="000D2A9C">
                  <w:pPr>
                    <w:jc w:val="center"/>
                  </w:pPr>
                  <w:r w:rsidRPr="00547DA7">
                    <w:t>Procurador Jurídico</w:t>
                  </w:r>
                </w:p>
              </w:tc>
              <w:tc>
                <w:tcPr>
                  <w:tcW w:w="1134" w:type="dxa"/>
                </w:tcPr>
                <w:p w:rsidR="00547DA7" w:rsidRPr="00D66B5B" w:rsidRDefault="00D66B5B" w:rsidP="000D2A9C">
                  <w:pPr>
                    <w:jc w:val="center"/>
                  </w:pPr>
                  <w:r w:rsidRPr="00D66B5B">
                    <w:t>Cadastro reserva</w:t>
                  </w:r>
                </w:p>
              </w:tc>
              <w:tc>
                <w:tcPr>
                  <w:tcW w:w="1701" w:type="dxa"/>
                </w:tcPr>
                <w:p w:rsidR="00547DA7" w:rsidRPr="00547DA7" w:rsidRDefault="00547DA7" w:rsidP="000D2A9C">
                  <w:pPr>
                    <w:jc w:val="center"/>
                  </w:pPr>
                  <w:r w:rsidRPr="00547DA7">
                    <w:t>20h</w:t>
                  </w:r>
                </w:p>
              </w:tc>
              <w:tc>
                <w:tcPr>
                  <w:tcW w:w="1783" w:type="dxa"/>
                </w:tcPr>
                <w:p w:rsidR="00547DA7" w:rsidRPr="00547DA7" w:rsidRDefault="00547DA7" w:rsidP="000D2A9C">
                  <w:pPr>
                    <w:jc w:val="center"/>
                  </w:pPr>
                  <w:r w:rsidRPr="00547DA7">
                    <w:t>R$ 7523,85</w:t>
                  </w:r>
                </w:p>
              </w:tc>
              <w:tc>
                <w:tcPr>
                  <w:tcW w:w="2036" w:type="dxa"/>
                </w:tcPr>
                <w:p w:rsidR="00547DA7" w:rsidRPr="00547DA7" w:rsidRDefault="00547DA7" w:rsidP="000D2A9C">
                  <w:pPr>
                    <w:jc w:val="center"/>
                  </w:pPr>
                  <w:r w:rsidRPr="00547DA7">
                    <w:t>Ensino Superior em Direito, com Devido Registro na Ordem de Advogado do Brasil, mínimo 03 anos de atividade jurídica</w:t>
                  </w:r>
                </w:p>
              </w:tc>
            </w:tr>
            <w:tr w:rsidR="00547DA7" w:rsidRPr="00547DA7" w:rsidTr="000D2A9C">
              <w:tc>
                <w:tcPr>
                  <w:tcW w:w="1985" w:type="dxa"/>
                </w:tcPr>
                <w:p w:rsidR="00547DA7" w:rsidRPr="00547DA7" w:rsidRDefault="00547DA7" w:rsidP="000D2A9C">
                  <w:pPr>
                    <w:jc w:val="center"/>
                  </w:pPr>
                  <w:r w:rsidRPr="00547DA7">
                    <w:t>Psicólogo I</w:t>
                  </w:r>
                </w:p>
              </w:tc>
              <w:tc>
                <w:tcPr>
                  <w:tcW w:w="1134" w:type="dxa"/>
                </w:tcPr>
                <w:p w:rsidR="00547DA7" w:rsidRPr="00547DA7" w:rsidRDefault="00547DA7" w:rsidP="000D2A9C">
                  <w:pPr>
                    <w:jc w:val="center"/>
                  </w:pPr>
                  <w:r w:rsidRPr="00547DA7">
                    <w:t>01</w:t>
                  </w:r>
                </w:p>
              </w:tc>
              <w:tc>
                <w:tcPr>
                  <w:tcW w:w="1701" w:type="dxa"/>
                </w:tcPr>
                <w:p w:rsidR="00547DA7" w:rsidRPr="00547DA7" w:rsidRDefault="00547DA7" w:rsidP="000D2A9C">
                  <w:pPr>
                    <w:jc w:val="center"/>
                  </w:pPr>
                  <w:r w:rsidRPr="00547DA7">
                    <w:t>40h</w:t>
                  </w:r>
                </w:p>
              </w:tc>
              <w:tc>
                <w:tcPr>
                  <w:tcW w:w="1783" w:type="dxa"/>
                </w:tcPr>
                <w:p w:rsidR="00547DA7" w:rsidRPr="00547DA7" w:rsidRDefault="00547DA7" w:rsidP="000D2A9C">
                  <w:pPr>
                    <w:jc w:val="center"/>
                  </w:pPr>
                  <w:r w:rsidRPr="00547DA7">
                    <w:t>R$ 2827,46</w:t>
                  </w:r>
                </w:p>
              </w:tc>
              <w:tc>
                <w:tcPr>
                  <w:tcW w:w="2036" w:type="dxa"/>
                </w:tcPr>
                <w:p w:rsidR="00547DA7" w:rsidRPr="00547DA7" w:rsidRDefault="00547DA7" w:rsidP="000D2A9C">
                  <w:pPr>
                    <w:jc w:val="center"/>
                  </w:pPr>
                  <w:r w:rsidRPr="00547DA7">
                    <w:t xml:space="preserve">Superior e Registro no Respectivo Conselho </w:t>
                  </w:r>
                </w:p>
              </w:tc>
            </w:tr>
            <w:tr w:rsidR="00547DA7" w:rsidRPr="00547DA7" w:rsidTr="000D2A9C">
              <w:tc>
                <w:tcPr>
                  <w:tcW w:w="1985" w:type="dxa"/>
                </w:tcPr>
                <w:p w:rsidR="00547DA7" w:rsidRPr="00547DA7" w:rsidRDefault="00547DA7" w:rsidP="000D2A9C">
                  <w:pPr>
                    <w:jc w:val="center"/>
                  </w:pPr>
                  <w:r w:rsidRPr="00547DA7">
                    <w:lastRenderedPageBreak/>
                    <w:t xml:space="preserve">Recepcionista I </w:t>
                  </w:r>
                </w:p>
              </w:tc>
              <w:tc>
                <w:tcPr>
                  <w:tcW w:w="1134" w:type="dxa"/>
                </w:tcPr>
                <w:p w:rsidR="00547DA7" w:rsidRPr="00547DA7" w:rsidRDefault="00547DA7" w:rsidP="000D2A9C">
                  <w:pPr>
                    <w:jc w:val="center"/>
                  </w:pPr>
                  <w:r w:rsidRPr="00547DA7">
                    <w:t>01</w:t>
                  </w:r>
                </w:p>
              </w:tc>
              <w:tc>
                <w:tcPr>
                  <w:tcW w:w="1701" w:type="dxa"/>
                </w:tcPr>
                <w:p w:rsidR="00547DA7" w:rsidRPr="00547DA7" w:rsidRDefault="00547DA7" w:rsidP="000D2A9C">
                  <w:pPr>
                    <w:jc w:val="center"/>
                  </w:pPr>
                  <w:r w:rsidRPr="00547DA7">
                    <w:t>40h</w:t>
                  </w:r>
                </w:p>
              </w:tc>
              <w:tc>
                <w:tcPr>
                  <w:tcW w:w="1783" w:type="dxa"/>
                </w:tcPr>
                <w:p w:rsidR="00547DA7" w:rsidRPr="00547DA7" w:rsidRDefault="00547DA7" w:rsidP="000D2A9C">
                  <w:pPr>
                    <w:jc w:val="center"/>
                  </w:pPr>
                  <w:r w:rsidRPr="00547DA7">
                    <w:t>R$ 1504,33</w:t>
                  </w:r>
                </w:p>
              </w:tc>
              <w:tc>
                <w:tcPr>
                  <w:tcW w:w="2036" w:type="dxa"/>
                </w:tcPr>
                <w:p w:rsidR="00547DA7" w:rsidRPr="00547DA7" w:rsidRDefault="00547DA7" w:rsidP="000D2A9C">
                  <w:pPr>
                    <w:jc w:val="center"/>
                  </w:pPr>
                  <w:r w:rsidRPr="00547DA7">
                    <w:t xml:space="preserve">Ensino Fundamental Complementar </w:t>
                  </w:r>
                </w:p>
              </w:tc>
            </w:tr>
            <w:tr w:rsidR="00547DA7" w:rsidRPr="00547DA7" w:rsidTr="000D2A9C">
              <w:tc>
                <w:tcPr>
                  <w:tcW w:w="1985" w:type="dxa"/>
                </w:tcPr>
                <w:p w:rsidR="00547DA7" w:rsidRPr="00547DA7" w:rsidRDefault="00547DA7" w:rsidP="000D2A9C">
                  <w:pPr>
                    <w:jc w:val="center"/>
                  </w:pPr>
                  <w:r w:rsidRPr="00547DA7">
                    <w:t>Serv (Aux. Serv Gerais) I</w:t>
                  </w:r>
                </w:p>
              </w:tc>
              <w:tc>
                <w:tcPr>
                  <w:tcW w:w="1134" w:type="dxa"/>
                </w:tcPr>
                <w:p w:rsidR="00547DA7" w:rsidRPr="00547DA7" w:rsidRDefault="00547DA7" w:rsidP="000D2A9C">
                  <w:pPr>
                    <w:jc w:val="center"/>
                  </w:pPr>
                  <w:r w:rsidRPr="00547DA7">
                    <w:t>01</w:t>
                  </w:r>
                </w:p>
              </w:tc>
              <w:tc>
                <w:tcPr>
                  <w:tcW w:w="1701" w:type="dxa"/>
                </w:tcPr>
                <w:p w:rsidR="00547DA7" w:rsidRPr="00547DA7" w:rsidRDefault="00547DA7" w:rsidP="000D2A9C">
                  <w:pPr>
                    <w:jc w:val="center"/>
                  </w:pPr>
                  <w:r w:rsidRPr="00547DA7">
                    <w:t>40h</w:t>
                  </w:r>
                </w:p>
              </w:tc>
              <w:tc>
                <w:tcPr>
                  <w:tcW w:w="1783" w:type="dxa"/>
                </w:tcPr>
                <w:p w:rsidR="00547DA7" w:rsidRPr="00547DA7" w:rsidRDefault="00547DA7" w:rsidP="000D2A9C">
                  <w:pPr>
                    <w:jc w:val="center"/>
                  </w:pPr>
                  <w:r w:rsidRPr="00547DA7">
                    <w:t>R$ 1504,33</w:t>
                  </w:r>
                </w:p>
              </w:tc>
              <w:tc>
                <w:tcPr>
                  <w:tcW w:w="2036" w:type="dxa"/>
                </w:tcPr>
                <w:p w:rsidR="00547DA7" w:rsidRPr="00547DA7" w:rsidRDefault="00547DA7" w:rsidP="000D2A9C">
                  <w:pPr>
                    <w:jc w:val="center"/>
                  </w:pPr>
                  <w:r w:rsidRPr="00547DA7">
                    <w:t>Alfabetizado</w:t>
                  </w:r>
                </w:p>
              </w:tc>
            </w:tr>
            <w:tr w:rsidR="00547DA7" w:rsidRPr="00547DA7" w:rsidTr="000D2A9C">
              <w:tc>
                <w:tcPr>
                  <w:tcW w:w="1985" w:type="dxa"/>
                </w:tcPr>
                <w:p w:rsidR="00547DA7" w:rsidRPr="00547DA7" w:rsidRDefault="00547DA7" w:rsidP="000D2A9C">
                  <w:pPr>
                    <w:jc w:val="center"/>
                  </w:pPr>
                  <w:r w:rsidRPr="00547DA7">
                    <w:t xml:space="preserve">Supervisor Pedagógico </w:t>
                  </w:r>
                </w:p>
              </w:tc>
              <w:tc>
                <w:tcPr>
                  <w:tcW w:w="1134" w:type="dxa"/>
                </w:tcPr>
                <w:p w:rsidR="00547DA7" w:rsidRPr="00547DA7" w:rsidRDefault="00547DA7" w:rsidP="000D2A9C">
                  <w:pPr>
                    <w:jc w:val="center"/>
                  </w:pPr>
                  <w:r w:rsidRPr="00547DA7">
                    <w:t>01</w:t>
                  </w:r>
                </w:p>
              </w:tc>
              <w:tc>
                <w:tcPr>
                  <w:tcW w:w="1701" w:type="dxa"/>
                </w:tcPr>
                <w:p w:rsidR="00547DA7" w:rsidRPr="00547DA7" w:rsidRDefault="00547DA7" w:rsidP="000D2A9C">
                  <w:pPr>
                    <w:jc w:val="center"/>
                  </w:pPr>
                  <w:r w:rsidRPr="00547DA7">
                    <w:t>20h</w:t>
                  </w:r>
                </w:p>
              </w:tc>
              <w:tc>
                <w:tcPr>
                  <w:tcW w:w="1783" w:type="dxa"/>
                </w:tcPr>
                <w:p w:rsidR="00547DA7" w:rsidRPr="00547DA7" w:rsidRDefault="00547DA7" w:rsidP="000D2A9C">
                  <w:pPr>
                    <w:jc w:val="center"/>
                  </w:pPr>
                  <w:r w:rsidRPr="00547DA7">
                    <w:t>R$ 2210,28</w:t>
                  </w:r>
                </w:p>
              </w:tc>
              <w:tc>
                <w:tcPr>
                  <w:tcW w:w="2036" w:type="dxa"/>
                </w:tcPr>
                <w:p w:rsidR="00547DA7" w:rsidRPr="00547DA7" w:rsidRDefault="00547DA7" w:rsidP="000D2A9C">
                  <w:pPr>
                    <w:jc w:val="center"/>
                  </w:pPr>
                  <w:r w:rsidRPr="00547DA7">
                    <w:t>Licenciatura Plena em Pedagogia ou Pós Graduação em Gestão Educacional no mínimo 2 (dois) anos de docência de acordo com a Resolução do MEC n° 03/1997, devidamente comprovado</w:t>
                  </w:r>
                </w:p>
                <w:p w:rsidR="00547DA7" w:rsidRPr="00547DA7" w:rsidRDefault="00547DA7" w:rsidP="000D2A9C"/>
              </w:tc>
            </w:tr>
            <w:tr w:rsidR="00547DA7" w:rsidRPr="00547DA7" w:rsidTr="000D2A9C">
              <w:tc>
                <w:tcPr>
                  <w:tcW w:w="1985" w:type="dxa"/>
                </w:tcPr>
                <w:p w:rsidR="00547DA7" w:rsidRPr="00547DA7" w:rsidRDefault="00547DA7" w:rsidP="000D2A9C">
                  <w:pPr>
                    <w:jc w:val="center"/>
                  </w:pPr>
                  <w:r w:rsidRPr="00547DA7">
                    <w:t xml:space="preserve">Técnico em Enfermagem </w:t>
                  </w:r>
                </w:p>
              </w:tc>
              <w:tc>
                <w:tcPr>
                  <w:tcW w:w="1134" w:type="dxa"/>
                </w:tcPr>
                <w:p w:rsidR="00547DA7" w:rsidRPr="00547DA7" w:rsidRDefault="00547DA7" w:rsidP="000D2A9C">
                  <w:pPr>
                    <w:jc w:val="center"/>
                  </w:pPr>
                  <w:r w:rsidRPr="00547DA7">
                    <w:t>01</w:t>
                  </w:r>
                </w:p>
              </w:tc>
              <w:tc>
                <w:tcPr>
                  <w:tcW w:w="1701" w:type="dxa"/>
                </w:tcPr>
                <w:p w:rsidR="00547DA7" w:rsidRPr="00547DA7" w:rsidRDefault="00547DA7" w:rsidP="000D2A9C">
                  <w:pPr>
                    <w:jc w:val="center"/>
                  </w:pPr>
                  <w:r w:rsidRPr="00547DA7">
                    <w:t>40h</w:t>
                  </w:r>
                </w:p>
              </w:tc>
              <w:tc>
                <w:tcPr>
                  <w:tcW w:w="1783" w:type="dxa"/>
                </w:tcPr>
                <w:p w:rsidR="00547DA7" w:rsidRPr="00547DA7" w:rsidRDefault="00547DA7" w:rsidP="000D2A9C">
                  <w:pPr>
                    <w:jc w:val="center"/>
                  </w:pPr>
                  <w:r w:rsidRPr="00547DA7">
                    <w:t>R$ 1800,00</w:t>
                  </w:r>
                </w:p>
              </w:tc>
              <w:tc>
                <w:tcPr>
                  <w:tcW w:w="2036" w:type="dxa"/>
                </w:tcPr>
                <w:p w:rsidR="00547DA7" w:rsidRPr="00547DA7" w:rsidRDefault="00547DA7" w:rsidP="000D2A9C">
                  <w:pPr>
                    <w:jc w:val="center"/>
                  </w:pPr>
                  <w:r w:rsidRPr="00547DA7">
                    <w:t>Nível Médio Completo e Registro no órgão fiscalizador da profissão, como técnico de enfermagem</w:t>
                  </w:r>
                </w:p>
              </w:tc>
            </w:tr>
            <w:tr w:rsidR="00547DA7" w:rsidRPr="00547DA7" w:rsidTr="000D2A9C">
              <w:tc>
                <w:tcPr>
                  <w:tcW w:w="1985" w:type="dxa"/>
                </w:tcPr>
                <w:p w:rsidR="00547DA7" w:rsidRPr="00547DA7" w:rsidRDefault="00547DA7" w:rsidP="000D2A9C">
                  <w:pPr>
                    <w:jc w:val="center"/>
                  </w:pPr>
                  <w:r w:rsidRPr="00547DA7">
                    <w:t xml:space="preserve">Trabalhador Braçal III -A </w:t>
                  </w:r>
                </w:p>
              </w:tc>
              <w:tc>
                <w:tcPr>
                  <w:tcW w:w="1134" w:type="dxa"/>
                </w:tcPr>
                <w:p w:rsidR="00547DA7" w:rsidRPr="00547DA7" w:rsidRDefault="00547DA7" w:rsidP="000D2A9C">
                  <w:pPr>
                    <w:jc w:val="center"/>
                  </w:pPr>
                  <w:r w:rsidRPr="00547DA7">
                    <w:t>01</w:t>
                  </w:r>
                </w:p>
              </w:tc>
              <w:tc>
                <w:tcPr>
                  <w:tcW w:w="1701" w:type="dxa"/>
                </w:tcPr>
                <w:p w:rsidR="00547DA7" w:rsidRPr="00547DA7" w:rsidRDefault="00547DA7" w:rsidP="000D2A9C">
                  <w:pPr>
                    <w:jc w:val="center"/>
                  </w:pPr>
                  <w:r w:rsidRPr="00547DA7">
                    <w:t>40h</w:t>
                  </w:r>
                </w:p>
              </w:tc>
              <w:tc>
                <w:tcPr>
                  <w:tcW w:w="1783" w:type="dxa"/>
                </w:tcPr>
                <w:p w:rsidR="00547DA7" w:rsidRPr="00547DA7" w:rsidRDefault="00547DA7" w:rsidP="000D2A9C">
                  <w:pPr>
                    <w:jc w:val="center"/>
                  </w:pPr>
                  <w:r w:rsidRPr="00547DA7">
                    <w:t>R$ 1504,33</w:t>
                  </w:r>
                </w:p>
              </w:tc>
              <w:tc>
                <w:tcPr>
                  <w:tcW w:w="2036" w:type="dxa"/>
                </w:tcPr>
                <w:p w:rsidR="00547DA7" w:rsidRPr="00547DA7" w:rsidRDefault="00547DA7" w:rsidP="000D2A9C">
                  <w:pPr>
                    <w:jc w:val="center"/>
                  </w:pPr>
                  <w:r w:rsidRPr="00547DA7">
                    <w:t xml:space="preserve">Alfabetizado </w:t>
                  </w:r>
                </w:p>
              </w:tc>
            </w:tr>
            <w:tr w:rsidR="00547DA7" w:rsidRPr="00547DA7" w:rsidTr="000D2A9C">
              <w:tc>
                <w:tcPr>
                  <w:tcW w:w="1985" w:type="dxa"/>
                </w:tcPr>
                <w:p w:rsidR="00547DA7" w:rsidRPr="00547DA7" w:rsidRDefault="00547DA7" w:rsidP="000D2A9C">
                  <w:pPr>
                    <w:jc w:val="center"/>
                  </w:pPr>
                  <w:r w:rsidRPr="00547DA7">
                    <w:t xml:space="preserve">Técnico de Saúde Bucal </w:t>
                  </w:r>
                </w:p>
              </w:tc>
              <w:tc>
                <w:tcPr>
                  <w:tcW w:w="1134" w:type="dxa"/>
                </w:tcPr>
                <w:p w:rsidR="00547DA7" w:rsidRPr="00547DA7" w:rsidRDefault="00547DA7" w:rsidP="000D2A9C">
                  <w:pPr>
                    <w:jc w:val="center"/>
                  </w:pPr>
                  <w:r w:rsidRPr="00547DA7">
                    <w:t>01</w:t>
                  </w:r>
                </w:p>
              </w:tc>
              <w:tc>
                <w:tcPr>
                  <w:tcW w:w="1701" w:type="dxa"/>
                </w:tcPr>
                <w:p w:rsidR="00547DA7" w:rsidRPr="00547DA7" w:rsidRDefault="00547DA7" w:rsidP="000D2A9C">
                  <w:pPr>
                    <w:jc w:val="center"/>
                  </w:pPr>
                  <w:r w:rsidRPr="00547DA7">
                    <w:t>40h</w:t>
                  </w:r>
                </w:p>
              </w:tc>
              <w:tc>
                <w:tcPr>
                  <w:tcW w:w="1783" w:type="dxa"/>
                </w:tcPr>
                <w:p w:rsidR="00547DA7" w:rsidRPr="00547DA7" w:rsidRDefault="00547DA7" w:rsidP="000D2A9C">
                  <w:pPr>
                    <w:jc w:val="center"/>
                  </w:pPr>
                  <w:r w:rsidRPr="00547DA7">
                    <w:t>R$ 1504,33</w:t>
                  </w:r>
                </w:p>
              </w:tc>
              <w:tc>
                <w:tcPr>
                  <w:tcW w:w="2036" w:type="dxa"/>
                </w:tcPr>
                <w:p w:rsidR="00547DA7" w:rsidRPr="00547DA7" w:rsidRDefault="00547DA7" w:rsidP="000D2A9C">
                  <w:pPr>
                    <w:jc w:val="center"/>
                  </w:pPr>
                  <w:r w:rsidRPr="00547DA7">
                    <w:t>Ensino Fundamental Completo, com certificado de conclusão em curso de formação de atendente de consultório dentário, ou outro equivalente</w:t>
                  </w:r>
                </w:p>
              </w:tc>
            </w:tr>
            <w:tr w:rsidR="00547DA7" w:rsidRPr="00547DA7" w:rsidTr="000D2A9C">
              <w:tc>
                <w:tcPr>
                  <w:tcW w:w="1985" w:type="dxa"/>
                  <w:shd w:val="clear" w:color="auto" w:fill="FFFFFF"/>
                </w:tcPr>
                <w:p w:rsidR="00547DA7" w:rsidRPr="00547DA7" w:rsidRDefault="00547DA7" w:rsidP="000D2A9C">
                  <w:pPr>
                    <w:jc w:val="center"/>
                  </w:pPr>
                  <w:r w:rsidRPr="00547DA7">
                    <w:t>Enfermeiro (cadastro reserva)</w:t>
                  </w:r>
                </w:p>
              </w:tc>
              <w:tc>
                <w:tcPr>
                  <w:tcW w:w="1134" w:type="dxa"/>
                </w:tcPr>
                <w:p w:rsidR="00547DA7" w:rsidRPr="00547DA7" w:rsidRDefault="00547DA7" w:rsidP="000D2A9C">
                  <w:pPr>
                    <w:jc w:val="center"/>
                  </w:pPr>
                  <w:r w:rsidRPr="00547DA7">
                    <w:t>01</w:t>
                  </w:r>
                </w:p>
              </w:tc>
              <w:tc>
                <w:tcPr>
                  <w:tcW w:w="1701" w:type="dxa"/>
                </w:tcPr>
                <w:p w:rsidR="00547DA7" w:rsidRPr="00547DA7" w:rsidRDefault="00547DA7" w:rsidP="000D2A9C">
                  <w:pPr>
                    <w:jc w:val="center"/>
                  </w:pPr>
                  <w:r w:rsidRPr="00547DA7">
                    <w:t>40h</w:t>
                  </w:r>
                </w:p>
              </w:tc>
              <w:tc>
                <w:tcPr>
                  <w:tcW w:w="1783" w:type="dxa"/>
                </w:tcPr>
                <w:p w:rsidR="00547DA7" w:rsidRPr="00547DA7" w:rsidRDefault="00547DA7" w:rsidP="000D2A9C">
                  <w:pPr>
                    <w:jc w:val="center"/>
                  </w:pPr>
                  <w:r w:rsidRPr="00547DA7">
                    <w:t>R$3723,80</w:t>
                  </w:r>
                </w:p>
              </w:tc>
              <w:tc>
                <w:tcPr>
                  <w:tcW w:w="2036" w:type="dxa"/>
                </w:tcPr>
                <w:p w:rsidR="00547DA7" w:rsidRPr="00547DA7" w:rsidRDefault="00547DA7" w:rsidP="000D2A9C">
                  <w:pPr>
                    <w:jc w:val="center"/>
                  </w:pPr>
                  <w:r w:rsidRPr="00547DA7">
                    <w:t>Superior e Registro no Respectivo Conselho</w:t>
                  </w:r>
                </w:p>
              </w:tc>
            </w:tr>
            <w:tr w:rsidR="00547DA7" w:rsidRPr="00547DA7" w:rsidTr="000D2A9C">
              <w:tc>
                <w:tcPr>
                  <w:tcW w:w="1985" w:type="dxa"/>
                </w:tcPr>
                <w:p w:rsidR="00547DA7" w:rsidRPr="00547DA7" w:rsidRDefault="00547DA7" w:rsidP="000D2A9C">
                  <w:pPr>
                    <w:jc w:val="center"/>
                    <w:rPr>
                      <w:color w:val="000000"/>
                      <w:highlight w:val="red"/>
                    </w:rPr>
                  </w:pPr>
                  <w:r w:rsidRPr="00547DA7">
                    <w:rPr>
                      <w:color w:val="000000"/>
                    </w:rPr>
                    <w:t xml:space="preserve">DENTISTA PSF </w:t>
                  </w:r>
                </w:p>
              </w:tc>
              <w:tc>
                <w:tcPr>
                  <w:tcW w:w="1134" w:type="dxa"/>
                </w:tcPr>
                <w:p w:rsidR="00547DA7" w:rsidRPr="00547DA7" w:rsidRDefault="00547DA7" w:rsidP="000D2A9C">
                  <w:pPr>
                    <w:jc w:val="center"/>
                  </w:pPr>
                  <w:r w:rsidRPr="00547DA7">
                    <w:t>01</w:t>
                  </w:r>
                </w:p>
              </w:tc>
              <w:tc>
                <w:tcPr>
                  <w:tcW w:w="1701" w:type="dxa"/>
                </w:tcPr>
                <w:p w:rsidR="00547DA7" w:rsidRPr="00547DA7" w:rsidRDefault="00547DA7" w:rsidP="000D2A9C">
                  <w:pPr>
                    <w:jc w:val="center"/>
                  </w:pPr>
                  <w:r w:rsidRPr="00547DA7">
                    <w:t>40h</w:t>
                  </w:r>
                </w:p>
              </w:tc>
              <w:tc>
                <w:tcPr>
                  <w:tcW w:w="1783" w:type="dxa"/>
                </w:tcPr>
                <w:p w:rsidR="00547DA7" w:rsidRPr="00547DA7" w:rsidRDefault="00547DA7" w:rsidP="000D2A9C">
                  <w:r w:rsidRPr="00547DA7">
                    <w:t>R$7703,23</w:t>
                  </w:r>
                </w:p>
              </w:tc>
              <w:tc>
                <w:tcPr>
                  <w:tcW w:w="2036" w:type="dxa"/>
                </w:tcPr>
                <w:p w:rsidR="00547DA7" w:rsidRPr="00547DA7" w:rsidRDefault="00547DA7" w:rsidP="000D2A9C">
                  <w:pPr>
                    <w:jc w:val="center"/>
                  </w:pPr>
                  <w:r w:rsidRPr="00547DA7">
                    <w:t xml:space="preserve">Ensino Superior em Odontologia e Registro no </w:t>
                  </w:r>
                  <w:r w:rsidRPr="00547DA7">
                    <w:lastRenderedPageBreak/>
                    <w:t>Conselho de Classe</w:t>
                  </w:r>
                </w:p>
              </w:tc>
            </w:tr>
          </w:tbl>
          <w:p w:rsidR="00547DA7" w:rsidRPr="00547DA7" w:rsidRDefault="00547DA7" w:rsidP="000D2A9C">
            <w:pPr>
              <w:pStyle w:val="PargrafodaLista"/>
              <w:ind w:left="0"/>
              <w:rPr>
                <w:rFonts w:ascii="Times New Roman" w:hAnsi="Times New Roman"/>
                <w:sz w:val="24"/>
                <w:szCs w:val="24"/>
              </w:rPr>
            </w:pPr>
          </w:p>
          <w:p w:rsidR="00547DA7" w:rsidRPr="00547DA7" w:rsidRDefault="00D66B5B" w:rsidP="00547DA7">
            <w:pPr>
              <w:pStyle w:val="PargrafodaLista"/>
              <w:numPr>
                <w:ilvl w:val="1"/>
                <w:numId w:val="27"/>
              </w:numPr>
              <w:spacing w:after="0" w:line="240" w:lineRule="auto"/>
              <w:ind w:left="0" w:firstLine="0"/>
              <w:jc w:val="both"/>
              <w:rPr>
                <w:rFonts w:ascii="Times New Roman" w:hAnsi="Times New Roman"/>
                <w:sz w:val="24"/>
                <w:szCs w:val="24"/>
              </w:rPr>
            </w:pPr>
            <w:r>
              <w:rPr>
                <w:rFonts w:ascii="Times New Roman" w:hAnsi="Times New Roman"/>
                <w:sz w:val="24"/>
                <w:szCs w:val="24"/>
              </w:rPr>
              <w:t>Se o caso, o</w:t>
            </w:r>
            <w:r w:rsidR="00547DA7" w:rsidRPr="00547DA7">
              <w:rPr>
                <w:rFonts w:ascii="Times New Roman" w:hAnsi="Times New Roman"/>
                <w:sz w:val="24"/>
                <w:szCs w:val="24"/>
              </w:rPr>
              <w:t>s valores que figurarem abaixo do salário mínimo vigente serão complementados por abono de modo a atender o artigo 7º, IV da Constituição Federal.</w:t>
            </w:r>
          </w:p>
          <w:p w:rsidR="00547DA7" w:rsidRPr="00547DA7" w:rsidRDefault="00547DA7" w:rsidP="000D2A9C">
            <w:pPr>
              <w:jc w:val="both"/>
            </w:pPr>
          </w:p>
          <w:p w:rsidR="00547DA7" w:rsidRPr="00E446DD" w:rsidRDefault="00547DA7" w:rsidP="00547DA7">
            <w:pPr>
              <w:pStyle w:val="PargrafodaLista"/>
              <w:numPr>
                <w:ilvl w:val="0"/>
                <w:numId w:val="27"/>
              </w:numPr>
              <w:spacing w:after="0" w:line="240" w:lineRule="auto"/>
              <w:ind w:left="0" w:firstLine="0"/>
              <w:jc w:val="both"/>
              <w:rPr>
                <w:rFonts w:ascii="Times New Roman" w:hAnsi="Times New Roman"/>
                <w:sz w:val="24"/>
                <w:szCs w:val="24"/>
                <w:u w:val="single"/>
              </w:rPr>
            </w:pPr>
            <w:r w:rsidRPr="00E446DD">
              <w:rPr>
                <w:rFonts w:ascii="Times New Roman" w:hAnsi="Times New Roman"/>
                <w:b/>
                <w:sz w:val="24"/>
                <w:szCs w:val="24"/>
                <w:u w:val="single"/>
              </w:rPr>
              <w:t>ETAPAS DO CONCURSO</w:t>
            </w:r>
          </w:p>
          <w:p w:rsidR="00547DA7" w:rsidRPr="00547DA7" w:rsidRDefault="00547DA7" w:rsidP="00547DA7">
            <w:pPr>
              <w:pStyle w:val="PargrafodaLista"/>
              <w:numPr>
                <w:ilvl w:val="1"/>
                <w:numId w:val="27"/>
              </w:numPr>
              <w:spacing w:before="120" w:after="0"/>
              <w:ind w:left="0" w:firstLine="0"/>
              <w:contextualSpacing w:val="0"/>
              <w:jc w:val="both"/>
              <w:rPr>
                <w:rFonts w:ascii="Times New Roman" w:hAnsi="Times New Roman"/>
                <w:sz w:val="24"/>
                <w:szCs w:val="24"/>
              </w:rPr>
            </w:pPr>
            <w:r w:rsidRPr="00547DA7">
              <w:rPr>
                <w:rFonts w:ascii="Times New Roman" w:hAnsi="Times New Roman"/>
                <w:sz w:val="24"/>
                <w:szCs w:val="24"/>
              </w:rPr>
              <w:t>O Concurso Público será realizado em etapa única (prova objetiva) e em duas (com prova objetiva e prática) para determinados cargos, de caráter eliminatório e classificatório, para os candidatos de todos os cargos.</w:t>
            </w:r>
          </w:p>
          <w:p w:rsidR="00547DA7" w:rsidRPr="00547DA7" w:rsidRDefault="00547DA7" w:rsidP="00547DA7">
            <w:pPr>
              <w:pStyle w:val="PargrafodaLista"/>
              <w:numPr>
                <w:ilvl w:val="1"/>
                <w:numId w:val="27"/>
              </w:numPr>
              <w:spacing w:after="0" w:line="240" w:lineRule="auto"/>
              <w:ind w:left="0" w:firstLine="0"/>
              <w:jc w:val="both"/>
              <w:rPr>
                <w:rFonts w:ascii="Times New Roman" w:hAnsi="Times New Roman"/>
                <w:sz w:val="24"/>
                <w:szCs w:val="24"/>
              </w:rPr>
            </w:pPr>
            <w:r w:rsidRPr="00547DA7">
              <w:rPr>
                <w:rFonts w:ascii="Times New Roman" w:hAnsi="Times New Roman"/>
                <w:sz w:val="24"/>
                <w:szCs w:val="24"/>
              </w:rPr>
              <w:t>A prova terá duração máxima de 03 (três) horas.</w:t>
            </w:r>
          </w:p>
          <w:p w:rsidR="00547DA7" w:rsidRPr="00547DA7" w:rsidRDefault="00547DA7" w:rsidP="000D2A9C">
            <w:pPr>
              <w:jc w:val="both"/>
            </w:pPr>
          </w:p>
          <w:p w:rsidR="00547DA7" w:rsidRPr="00E446DD" w:rsidRDefault="00547DA7" w:rsidP="00547DA7">
            <w:pPr>
              <w:pStyle w:val="Ttulo1"/>
              <w:numPr>
                <w:ilvl w:val="0"/>
                <w:numId w:val="27"/>
              </w:numPr>
              <w:tabs>
                <w:tab w:val="left" w:pos="0"/>
              </w:tabs>
              <w:spacing w:before="120" w:line="276" w:lineRule="auto"/>
              <w:ind w:left="0" w:firstLine="0"/>
              <w:jc w:val="both"/>
              <w:rPr>
                <w:rFonts w:ascii="Times New Roman" w:hAnsi="Times New Roman"/>
                <w:sz w:val="24"/>
                <w:szCs w:val="24"/>
              </w:rPr>
            </w:pPr>
            <w:r w:rsidRPr="00E446DD">
              <w:rPr>
                <w:rFonts w:ascii="Times New Roman" w:hAnsi="Times New Roman"/>
                <w:sz w:val="24"/>
                <w:szCs w:val="24"/>
              </w:rPr>
              <w:t>DA TAXA DE INSCRIÇÃO</w:t>
            </w:r>
          </w:p>
          <w:p w:rsidR="00547DA7" w:rsidRPr="00547DA7" w:rsidRDefault="00547DA7" w:rsidP="00547DA7">
            <w:pPr>
              <w:pStyle w:val="PargrafodaLista"/>
              <w:numPr>
                <w:ilvl w:val="1"/>
                <w:numId w:val="27"/>
              </w:numPr>
              <w:spacing w:before="120" w:after="0"/>
              <w:ind w:left="0" w:firstLine="0"/>
              <w:contextualSpacing w:val="0"/>
              <w:jc w:val="both"/>
              <w:rPr>
                <w:rFonts w:ascii="Times New Roman" w:hAnsi="Times New Roman"/>
                <w:sz w:val="24"/>
                <w:szCs w:val="24"/>
              </w:rPr>
            </w:pPr>
            <w:r w:rsidRPr="00547DA7">
              <w:rPr>
                <w:rFonts w:ascii="Times New Roman" w:hAnsi="Times New Roman"/>
                <w:sz w:val="24"/>
                <w:szCs w:val="24"/>
              </w:rPr>
              <w:t>Os candidatos aos cargos de nível fundamental, médio e superior deverão recolher, na conta bancária do Município de Itamogi, os valores indicados abaixo devendo guardar e apresentar comprovante, quando solicitado;</w:t>
            </w:r>
          </w:p>
          <w:p w:rsidR="00547DA7" w:rsidRPr="00547DA7" w:rsidRDefault="00547DA7" w:rsidP="00547DA7">
            <w:pPr>
              <w:pStyle w:val="PargrafodaLista"/>
              <w:numPr>
                <w:ilvl w:val="1"/>
                <w:numId w:val="27"/>
              </w:numPr>
              <w:spacing w:before="120" w:after="0"/>
              <w:ind w:left="0" w:firstLine="0"/>
              <w:contextualSpacing w:val="0"/>
              <w:jc w:val="both"/>
              <w:rPr>
                <w:rFonts w:ascii="Times New Roman" w:hAnsi="Times New Roman"/>
                <w:sz w:val="24"/>
                <w:szCs w:val="24"/>
              </w:rPr>
            </w:pPr>
            <w:r w:rsidRPr="00547DA7">
              <w:rPr>
                <w:rFonts w:ascii="Times New Roman" w:hAnsi="Times New Roman"/>
                <w:sz w:val="24"/>
                <w:szCs w:val="24"/>
              </w:rPr>
              <w:t>A taxa de inscrição para os cargos de nível fundamental será de R$ 60,00 (sessenta reais);</w:t>
            </w:r>
          </w:p>
          <w:p w:rsidR="00547DA7" w:rsidRPr="00547DA7" w:rsidRDefault="00547DA7" w:rsidP="00547DA7">
            <w:pPr>
              <w:pStyle w:val="PargrafodaLista"/>
              <w:numPr>
                <w:ilvl w:val="1"/>
                <w:numId w:val="27"/>
              </w:numPr>
              <w:spacing w:before="120" w:after="0"/>
              <w:ind w:left="0" w:firstLine="0"/>
              <w:contextualSpacing w:val="0"/>
              <w:jc w:val="both"/>
              <w:rPr>
                <w:rFonts w:ascii="Times New Roman" w:hAnsi="Times New Roman"/>
                <w:sz w:val="24"/>
                <w:szCs w:val="24"/>
              </w:rPr>
            </w:pPr>
            <w:r w:rsidRPr="00547DA7">
              <w:rPr>
                <w:rFonts w:ascii="Times New Roman" w:hAnsi="Times New Roman"/>
                <w:sz w:val="24"/>
                <w:szCs w:val="24"/>
              </w:rPr>
              <w:t>A taxa de inscrição para os cargos de nível médio será de R$ 80,00 (oitenta reais);</w:t>
            </w:r>
          </w:p>
          <w:p w:rsidR="00547DA7" w:rsidRPr="00547DA7" w:rsidRDefault="00547DA7" w:rsidP="00547DA7">
            <w:pPr>
              <w:pStyle w:val="PargrafodaLista"/>
              <w:numPr>
                <w:ilvl w:val="1"/>
                <w:numId w:val="27"/>
              </w:numPr>
              <w:spacing w:before="120" w:after="0"/>
              <w:ind w:left="0" w:firstLine="0"/>
              <w:contextualSpacing w:val="0"/>
              <w:jc w:val="both"/>
              <w:rPr>
                <w:rFonts w:ascii="Times New Roman" w:hAnsi="Times New Roman"/>
                <w:sz w:val="24"/>
                <w:szCs w:val="24"/>
              </w:rPr>
            </w:pPr>
            <w:r w:rsidRPr="00547DA7">
              <w:rPr>
                <w:rFonts w:ascii="Times New Roman" w:hAnsi="Times New Roman"/>
                <w:sz w:val="24"/>
                <w:szCs w:val="24"/>
              </w:rPr>
              <w:t>A taxa de inscrição para os cargos de nível superior será de R$ 120,00 (cento e vinte reais);</w:t>
            </w:r>
          </w:p>
          <w:p w:rsidR="00547DA7" w:rsidRPr="00547DA7" w:rsidRDefault="00547DA7" w:rsidP="000D2A9C">
            <w:pPr>
              <w:pStyle w:val="PargrafodaLista"/>
              <w:spacing w:before="120"/>
              <w:ind w:left="0"/>
              <w:rPr>
                <w:rFonts w:ascii="Times New Roman" w:hAnsi="Times New Roman"/>
                <w:sz w:val="24"/>
                <w:szCs w:val="24"/>
              </w:rPr>
            </w:pPr>
          </w:p>
          <w:p w:rsidR="00547DA7" w:rsidRPr="00E446DD" w:rsidRDefault="00547DA7" w:rsidP="00547DA7">
            <w:pPr>
              <w:pStyle w:val="Ttulo1"/>
              <w:numPr>
                <w:ilvl w:val="0"/>
                <w:numId w:val="27"/>
              </w:numPr>
              <w:tabs>
                <w:tab w:val="left" w:pos="0"/>
              </w:tabs>
              <w:spacing w:before="120" w:line="276" w:lineRule="auto"/>
              <w:ind w:left="0" w:firstLine="0"/>
              <w:jc w:val="both"/>
              <w:rPr>
                <w:rFonts w:ascii="Times New Roman" w:hAnsi="Times New Roman"/>
                <w:sz w:val="24"/>
                <w:szCs w:val="24"/>
              </w:rPr>
            </w:pPr>
            <w:r w:rsidRPr="00E446DD">
              <w:rPr>
                <w:rFonts w:ascii="Times New Roman" w:hAnsi="Times New Roman"/>
                <w:sz w:val="24"/>
                <w:szCs w:val="24"/>
              </w:rPr>
              <w:t>PROCESSO DE INSCRIÇÃO</w:t>
            </w:r>
          </w:p>
          <w:p w:rsidR="00547DA7" w:rsidRPr="00547DA7" w:rsidRDefault="00547DA7" w:rsidP="00547DA7">
            <w:pPr>
              <w:pStyle w:val="PargrafodaLista"/>
              <w:numPr>
                <w:ilvl w:val="1"/>
                <w:numId w:val="27"/>
              </w:numPr>
              <w:spacing w:before="120" w:after="0"/>
              <w:ind w:left="0" w:firstLine="0"/>
              <w:contextualSpacing w:val="0"/>
              <w:jc w:val="both"/>
              <w:rPr>
                <w:rFonts w:ascii="Times New Roman" w:hAnsi="Times New Roman"/>
                <w:sz w:val="24"/>
                <w:szCs w:val="24"/>
              </w:rPr>
            </w:pPr>
            <w:r w:rsidRPr="00547DA7">
              <w:rPr>
                <w:rFonts w:ascii="Times New Roman" w:hAnsi="Times New Roman"/>
                <w:sz w:val="24"/>
                <w:szCs w:val="24"/>
              </w:rPr>
              <w:t xml:space="preserve"> As inscrições dos candidatos serão realizadas por meio presencial no município de Itamogi, sendo a Contratada responsável pelo local e pela pessoa que acompanhará a inscrição, sendo também realizada pelo site oficial da empresa contratada. O pagamento pela inscrição será na rede bancária e seus correspondentes, sendo que a confirmação do pagamento se dará somente após o crédito na conta bancária da Contratante;</w:t>
            </w:r>
          </w:p>
          <w:p w:rsidR="00547DA7" w:rsidRPr="00547DA7" w:rsidRDefault="00547DA7" w:rsidP="00547DA7">
            <w:pPr>
              <w:pStyle w:val="PargrafodaLista"/>
              <w:numPr>
                <w:ilvl w:val="1"/>
                <w:numId w:val="27"/>
              </w:numPr>
              <w:spacing w:before="120" w:after="0"/>
              <w:ind w:left="0" w:firstLine="0"/>
              <w:contextualSpacing w:val="0"/>
              <w:jc w:val="both"/>
              <w:rPr>
                <w:rFonts w:ascii="Times New Roman" w:hAnsi="Times New Roman"/>
                <w:sz w:val="24"/>
                <w:szCs w:val="24"/>
              </w:rPr>
            </w:pPr>
            <w:r w:rsidRPr="00547DA7">
              <w:rPr>
                <w:rFonts w:ascii="Times New Roman" w:hAnsi="Times New Roman"/>
                <w:sz w:val="24"/>
                <w:szCs w:val="24"/>
              </w:rPr>
              <w:t>Encerrado o período de inscrição e montados os cadastros, serão preparadas as listas de homologação das inscrições.</w:t>
            </w:r>
          </w:p>
          <w:p w:rsidR="00547DA7" w:rsidRPr="00547DA7" w:rsidRDefault="00547DA7" w:rsidP="00547DA7">
            <w:pPr>
              <w:pStyle w:val="PargrafodaLista"/>
              <w:numPr>
                <w:ilvl w:val="1"/>
                <w:numId w:val="27"/>
              </w:numPr>
              <w:spacing w:before="120" w:after="0"/>
              <w:ind w:left="0" w:firstLine="0"/>
              <w:contextualSpacing w:val="0"/>
              <w:jc w:val="both"/>
              <w:rPr>
                <w:rFonts w:ascii="Times New Roman" w:hAnsi="Times New Roman"/>
                <w:sz w:val="24"/>
                <w:szCs w:val="24"/>
              </w:rPr>
            </w:pPr>
            <w:r w:rsidRPr="00547DA7">
              <w:rPr>
                <w:rFonts w:ascii="Times New Roman" w:hAnsi="Times New Roman"/>
                <w:sz w:val="24"/>
                <w:szCs w:val="24"/>
              </w:rPr>
              <w:t>As inscrições que apresentarem qualquer inconsistência serão indeferidas, nos termos a serem previstos no edital do concurso;</w:t>
            </w:r>
          </w:p>
          <w:p w:rsidR="00547DA7" w:rsidRPr="00547DA7" w:rsidRDefault="00547DA7" w:rsidP="00547DA7">
            <w:pPr>
              <w:pStyle w:val="PargrafodaLista"/>
              <w:numPr>
                <w:ilvl w:val="1"/>
                <w:numId w:val="27"/>
              </w:numPr>
              <w:autoSpaceDE w:val="0"/>
              <w:autoSpaceDN w:val="0"/>
              <w:adjustRightInd w:val="0"/>
              <w:spacing w:before="120" w:after="0"/>
              <w:ind w:left="0" w:firstLine="0"/>
              <w:contextualSpacing w:val="0"/>
              <w:jc w:val="both"/>
              <w:rPr>
                <w:rFonts w:ascii="Times New Roman" w:eastAsiaTheme="minorHAnsi" w:hAnsi="Times New Roman"/>
                <w:color w:val="000000"/>
                <w:sz w:val="24"/>
                <w:szCs w:val="24"/>
              </w:rPr>
            </w:pPr>
            <w:r w:rsidRPr="00547DA7">
              <w:rPr>
                <w:rFonts w:ascii="Times New Roman" w:hAnsi="Times New Roman"/>
                <w:sz w:val="24"/>
                <w:szCs w:val="24"/>
              </w:rPr>
              <w:t>Encerrado o período de homologação das inscrições, entra-se na fase de confirmação da inscrição. Para cada candidato será enviada uma correspondência ou e-mail (para quem fornecer endereço eletrônico), com as seguintes informações:</w:t>
            </w:r>
          </w:p>
          <w:p w:rsidR="00547DA7" w:rsidRPr="00547DA7" w:rsidRDefault="00547DA7" w:rsidP="000D2A9C">
            <w:pPr>
              <w:pStyle w:val="PargrafodaLista"/>
              <w:adjustRightInd w:val="0"/>
              <w:spacing w:before="120"/>
              <w:ind w:left="0"/>
              <w:rPr>
                <w:rFonts w:ascii="Times New Roman" w:eastAsiaTheme="minorHAnsi" w:hAnsi="Times New Roman"/>
                <w:color w:val="000000"/>
                <w:sz w:val="24"/>
                <w:szCs w:val="24"/>
              </w:rPr>
            </w:pPr>
            <w:r w:rsidRPr="00547DA7">
              <w:rPr>
                <w:rFonts w:ascii="Times New Roman" w:eastAsiaTheme="minorHAnsi" w:hAnsi="Times New Roman"/>
                <w:color w:val="000000"/>
                <w:sz w:val="24"/>
                <w:szCs w:val="24"/>
              </w:rPr>
              <w:t>- Número da inscrição;</w:t>
            </w:r>
          </w:p>
          <w:p w:rsidR="00547DA7" w:rsidRPr="00547DA7" w:rsidRDefault="00547DA7" w:rsidP="000D2A9C">
            <w:pPr>
              <w:pStyle w:val="PargrafodaLista"/>
              <w:adjustRightInd w:val="0"/>
              <w:spacing w:before="120"/>
              <w:ind w:left="0"/>
              <w:rPr>
                <w:rFonts w:ascii="Times New Roman" w:eastAsiaTheme="minorHAnsi" w:hAnsi="Times New Roman"/>
                <w:color w:val="000000"/>
                <w:sz w:val="24"/>
                <w:szCs w:val="24"/>
              </w:rPr>
            </w:pPr>
            <w:r w:rsidRPr="00547DA7">
              <w:rPr>
                <w:rFonts w:ascii="Times New Roman" w:eastAsiaTheme="minorHAnsi" w:hAnsi="Times New Roman"/>
                <w:color w:val="000000"/>
                <w:sz w:val="24"/>
                <w:szCs w:val="24"/>
              </w:rPr>
              <w:t>- Nome;</w:t>
            </w:r>
          </w:p>
          <w:p w:rsidR="00547DA7" w:rsidRPr="00547DA7" w:rsidRDefault="00547DA7" w:rsidP="000D2A9C">
            <w:pPr>
              <w:pStyle w:val="PargrafodaLista"/>
              <w:adjustRightInd w:val="0"/>
              <w:spacing w:before="120"/>
              <w:ind w:left="0"/>
              <w:rPr>
                <w:rFonts w:ascii="Times New Roman" w:eastAsiaTheme="minorHAnsi" w:hAnsi="Times New Roman"/>
                <w:color w:val="000000"/>
                <w:sz w:val="24"/>
                <w:szCs w:val="24"/>
              </w:rPr>
            </w:pPr>
            <w:r w:rsidRPr="00547DA7">
              <w:rPr>
                <w:rFonts w:ascii="Times New Roman" w:eastAsiaTheme="minorHAnsi" w:hAnsi="Times New Roman"/>
                <w:color w:val="000000"/>
                <w:sz w:val="24"/>
                <w:szCs w:val="24"/>
              </w:rPr>
              <w:t>- Número de identidade;</w:t>
            </w:r>
          </w:p>
          <w:p w:rsidR="00547DA7" w:rsidRPr="00547DA7" w:rsidRDefault="00547DA7" w:rsidP="000D2A9C">
            <w:pPr>
              <w:pStyle w:val="PargrafodaLista"/>
              <w:adjustRightInd w:val="0"/>
              <w:spacing w:before="120"/>
              <w:ind w:left="0"/>
              <w:rPr>
                <w:rFonts w:ascii="Times New Roman" w:eastAsiaTheme="minorHAnsi" w:hAnsi="Times New Roman"/>
                <w:color w:val="000000"/>
                <w:sz w:val="24"/>
                <w:szCs w:val="24"/>
              </w:rPr>
            </w:pPr>
            <w:r w:rsidRPr="00547DA7">
              <w:rPr>
                <w:rFonts w:ascii="Times New Roman" w:eastAsiaTheme="minorHAnsi" w:hAnsi="Times New Roman"/>
                <w:color w:val="000000"/>
                <w:sz w:val="24"/>
                <w:szCs w:val="24"/>
              </w:rPr>
              <w:lastRenderedPageBreak/>
              <w:t>- Cargo/Formação;</w:t>
            </w:r>
          </w:p>
          <w:p w:rsidR="00547DA7" w:rsidRPr="00547DA7" w:rsidRDefault="00547DA7" w:rsidP="000D2A9C">
            <w:pPr>
              <w:pStyle w:val="PargrafodaLista"/>
              <w:adjustRightInd w:val="0"/>
              <w:spacing w:before="120"/>
              <w:ind w:left="0"/>
              <w:rPr>
                <w:rFonts w:ascii="Times New Roman" w:eastAsiaTheme="minorHAnsi" w:hAnsi="Times New Roman"/>
                <w:color w:val="000000"/>
                <w:sz w:val="24"/>
                <w:szCs w:val="24"/>
              </w:rPr>
            </w:pPr>
            <w:r w:rsidRPr="00547DA7">
              <w:rPr>
                <w:rFonts w:ascii="Times New Roman" w:eastAsiaTheme="minorHAnsi" w:hAnsi="Times New Roman"/>
                <w:color w:val="000000"/>
                <w:sz w:val="24"/>
                <w:szCs w:val="24"/>
              </w:rPr>
              <w:t>- Endereço do estabelecimento no qual serão realizadas as provas;</w:t>
            </w:r>
          </w:p>
          <w:p w:rsidR="00547DA7" w:rsidRPr="00547DA7" w:rsidRDefault="00547DA7" w:rsidP="000D2A9C">
            <w:pPr>
              <w:pStyle w:val="PargrafodaLista"/>
              <w:adjustRightInd w:val="0"/>
              <w:spacing w:before="120"/>
              <w:ind w:left="0"/>
              <w:rPr>
                <w:rFonts w:ascii="Times New Roman" w:eastAsiaTheme="minorHAnsi" w:hAnsi="Times New Roman"/>
                <w:color w:val="000000"/>
                <w:sz w:val="24"/>
                <w:szCs w:val="24"/>
              </w:rPr>
            </w:pPr>
            <w:r w:rsidRPr="00547DA7">
              <w:rPr>
                <w:rFonts w:ascii="Times New Roman" w:eastAsiaTheme="minorHAnsi" w:hAnsi="Times New Roman"/>
                <w:color w:val="000000"/>
                <w:sz w:val="24"/>
                <w:szCs w:val="24"/>
              </w:rPr>
              <w:t>- Data e horário da prova;</w:t>
            </w:r>
          </w:p>
          <w:p w:rsidR="00547DA7" w:rsidRPr="00547DA7" w:rsidRDefault="00547DA7" w:rsidP="000D2A9C">
            <w:pPr>
              <w:pStyle w:val="PargrafodaLista"/>
              <w:adjustRightInd w:val="0"/>
              <w:spacing w:before="120"/>
              <w:ind w:left="0"/>
              <w:rPr>
                <w:rFonts w:ascii="Times New Roman" w:eastAsiaTheme="minorHAnsi" w:hAnsi="Times New Roman"/>
                <w:color w:val="000000"/>
                <w:sz w:val="24"/>
                <w:szCs w:val="24"/>
              </w:rPr>
            </w:pPr>
            <w:r w:rsidRPr="00547DA7">
              <w:rPr>
                <w:rFonts w:ascii="Times New Roman" w:eastAsiaTheme="minorHAnsi" w:hAnsi="Times New Roman"/>
                <w:color w:val="000000"/>
                <w:sz w:val="24"/>
                <w:szCs w:val="24"/>
              </w:rPr>
              <w:t>- Número da sala da prova.</w:t>
            </w:r>
          </w:p>
          <w:p w:rsidR="00547DA7" w:rsidRPr="00547DA7" w:rsidRDefault="00547DA7" w:rsidP="00547DA7">
            <w:pPr>
              <w:pStyle w:val="PargrafodaLista"/>
              <w:numPr>
                <w:ilvl w:val="1"/>
                <w:numId w:val="27"/>
              </w:numPr>
              <w:spacing w:before="120" w:after="0"/>
              <w:ind w:left="0" w:firstLine="0"/>
              <w:contextualSpacing w:val="0"/>
              <w:jc w:val="both"/>
              <w:rPr>
                <w:rFonts w:ascii="Times New Roman" w:hAnsi="Times New Roman"/>
                <w:sz w:val="24"/>
                <w:szCs w:val="24"/>
              </w:rPr>
            </w:pPr>
            <w:r w:rsidRPr="00547DA7">
              <w:rPr>
                <w:rFonts w:ascii="Times New Roman" w:eastAsiaTheme="minorHAnsi" w:hAnsi="Times New Roman"/>
                <w:color w:val="000000"/>
                <w:sz w:val="24"/>
                <w:szCs w:val="24"/>
              </w:rPr>
              <w:t>Essa correspondência é o documento de confirmação de inscrição do candidato. Na hipótese de extravio, o candidato não será prejudicado pela falta do documento. Em qualquer dos casos o candidato poderá obter informações junto ao Contratado, via internet e/ou telefones.</w:t>
            </w:r>
          </w:p>
          <w:p w:rsidR="00547DA7" w:rsidRPr="00547DA7" w:rsidRDefault="00547DA7" w:rsidP="000D2A9C">
            <w:pPr>
              <w:spacing w:before="120"/>
              <w:jc w:val="both"/>
              <w:rPr>
                <w:b/>
              </w:rPr>
            </w:pPr>
          </w:p>
          <w:p w:rsidR="00547DA7" w:rsidRPr="00D66B5B" w:rsidRDefault="00547DA7" w:rsidP="00547DA7">
            <w:pPr>
              <w:pStyle w:val="Ttulo1"/>
              <w:numPr>
                <w:ilvl w:val="0"/>
                <w:numId w:val="27"/>
              </w:numPr>
              <w:tabs>
                <w:tab w:val="left" w:pos="0"/>
              </w:tabs>
              <w:spacing w:before="120" w:line="276" w:lineRule="auto"/>
              <w:ind w:left="0" w:firstLine="0"/>
              <w:jc w:val="both"/>
              <w:rPr>
                <w:rFonts w:ascii="Times New Roman" w:hAnsi="Times New Roman"/>
                <w:sz w:val="24"/>
                <w:szCs w:val="24"/>
              </w:rPr>
            </w:pPr>
            <w:r w:rsidRPr="00D66B5B">
              <w:rPr>
                <w:rFonts w:ascii="Times New Roman" w:hAnsi="Times New Roman"/>
                <w:sz w:val="24"/>
                <w:szCs w:val="24"/>
              </w:rPr>
              <w:t>DO LOCAL DE REALIZAÇÃO DAS PROVAS</w:t>
            </w:r>
          </w:p>
          <w:p w:rsidR="00547DA7" w:rsidRPr="00547DA7" w:rsidRDefault="00547DA7" w:rsidP="00547DA7">
            <w:pPr>
              <w:pStyle w:val="PargrafodaLista"/>
              <w:numPr>
                <w:ilvl w:val="1"/>
                <w:numId w:val="27"/>
              </w:numPr>
              <w:spacing w:before="120" w:after="0"/>
              <w:ind w:left="0" w:firstLine="0"/>
              <w:contextualSpacing w:val="0"/>
              <w:jc w:val="both"/>
              <w:rPr>
                <w:rFonts w:ascii="Times New Roman" w:hAnsi="Times New Roman"/>
                <w:sz w:val="24"/>
                <w:szCs w:val="24"/>
              </w:rPr>
            </w:pPr>
            <w:r w:rsidRPr="00547DA7">
              <w:rPr>
                <w:rFonts w:ascii="Times New Roman" w:hAnsi="Times New Roman"/>
                <w:sz w:val="24"/>
                <w:szCs w:val="24"/>
              </w:rPr>
              <w:t>As provas serão realizadas na cidade de Itamogi.</w:t>
            </w:r>
          </w:p>
          <w:p w:rsidR="00547DA7" w:rsidRPr="00547DA7" w:rsidRDefault="00547DA7" w:rsidP="00547DA7">
            <w:pPr>
              <w:pStyle w:val="PargrafodaLista"/>
              <w:numPr>
                <w:ilvl w:val="1"/>
                <w:numId w:val="27"/>
              </w:numPr>
              <w:spacing w:before="120" w:after="0"/>
              <w:ind w:left="0" w:firstLine="0"/>
              <w:contextualSpacing w:val="0"/>
              <w:jc w:val="both"/>
              <w:rPr>
                <w:rFonts w:ascii="Times New Roman" w:hAnsi="Times New Roman"/>
                <w:sz w:val="24"/>
                <w:szCs w:val="24"/>
              </w:rPr>
            </w:pPr>
            <w:r w:rsidRPr="00547DA7">
              <w:rPr>
                <w:rFonts w:ascii="Times New Roman" w:hAnsi="Times New Roman"/>
                <w:sz w:val="24"/>
                <w:szCs w:val="24"/>
              </w:rPr>
              <w:t>Os locais de aplicação das provas serão cedidos pelo Município de Itamogi, sem nenhum ônus para a Contratada, porém as pessoas que aplicaram as provas são de responsabilidade da Contratada. Os locais oferecidos pela Administração serão, preferencialmente, os estabelecimentos de ensino.</w:t>
            </w:r>
          </w:p>
          <w:p w:rsidR="00547DA7" w:rsidRPr="00547DA7" w:rsidRDefault="00547DA7" w:rsidP="00547DA7">
            <w:pPr>
              <w:pStyle w:val="PargrafodaLista"/>
              <w:numPr>
                <w:ilvl w:val="1"/>
                <w:numId w:val="27"/>
              </w:numPr>
              <w:spacing w:before="120" w:after="0"/>
              <w:ind w:left="0" w:firstLine="0"/>
              <w:contextualSpacing w:val="0"/>
              <w:jc w:val="both"/>
              <w:rPr>
                <w:rFonts w:ascii="Times New Roman" w:hAnsi="Times New Roman"/>
                <w:sz w:val="24"/>
                <w:szCs w:val="24"/>
              </w:rPr>
            </w:pPr>
            <w:r w:rsidRPr="00547DA7">
              <w:rPr>
                <w:rFonts w:ascii="Times New Roman" w:hAnsi="Times New Roman"/>
                <w:sz w:val="24"/>
                <w:szCs w:val="24"/>
              </w:rPr>
              <w:t xml:space="preserve">Deverá ser proibido, nos locais de aplicação das provas, o acesso de candidatos portando qualquer tipo de equipamento eletrônico.   </w:t>
            </w:r>
          </w:p>
          <w:p w:rsidR="00547DA7" w:rsidRPr="00547DA7" w:rsidRDefault="00547DA7" w:rsidP="000D2A9C">
            <w:pPr>
              <w:spacing w:before="120"/>
              <w:jc w:val="both"/>
              <w:rPr>
                <w:b/>
              </w:rPr>
            </w:pPr>
          </w:p>
          <w:p w:rsidR="00547DA7" w:rsidRPr="00E446DD" w:rsidRDefault="00547DA7" w:rsidP="00547DA7">
            <w:pPr>
              <w:pStyle w:val="PargrafodaLista"/>
              <w:numPr>
                <w:ilvl w:val="0"/>
                <w:numId w:val="27"/>
              </w:numPr>
              <w:spacing w:before="120" w:after="0"/>
              <w:ind w:left="0" w:firstLine="0"/>
              <w:contextualSpacing w:val="0"/>
              <w:jc w:val="both"/>
              <w:rPr>
                <w:rFonts w:ascii="Times New Roman" w:hAnsi="Times New Roman"/>
                <w:b/>
                <w:sz w:val="24"/>
                <w:szCs w:val="24"/>
                <w:u w:val="single"/>
              </w:rPr>
            </w:pPr>
            <w:r w:rsidRPr="00E446DD">
              <w:rPr>
                <w:rFonts w:ascii="Times New Roman" w:hAnsi="Times New Roman"/>
                <w:b/>
                <w:sz w:val="24"/>
                <w:szCs w:val="24"/>
                <w:u w:val="single"/>
              </w:rPr>
              <w:t>DOS RESULTADOS</w:t>
            </w:r>
          </w:p>
          <w:p w:rsidR="00547DA7" w:rsidRPr="00547DA7" w:rsidRDefault="00547DA7" w:rsidP="00547DA7">
            <w:pPr>
              <w:pStyle w:val="PargrafodaLista"/>
              <w:numPr>
                <w:ilvl w:val="1"/>
                <w:numId w:val="27"/>
              </w:numPr>
              <w:spacing w:before="120" w:after="0"/>
              <w:ind w:left="0" w:firstLine="0"/>
              <w:contextualSpacing w:val="0"/>
              <w:jc w:val="both"/>
              <w:rPr>
                <w:rFonts w:ascii="Times New Roman" w:hAnsi="Times New Roman"/>
                <w:sz w:val="24"/>
                <w:szCs w:val="24"/>
              </w:rPr>
            </w:pPr>
            <w:r w:rsidRPr="00547DA7">
              <w:rPr>
                <w:rFonts w:ascii="Times New Roman" w:hAnsi="Times New Roman"/>
                <w:sz w:val="24"/>
                <w:szCs w:val="24"/>
              </w:rPr>
              <w:t>Efetuadas as correções, a Contratada deverá encaminhar diretamente ao Município de Itamogi, as listagens de candidatos com os resultados das provas, em duas vias, impressas e em meio magnético, compatível com a plataforma Windows, conforme discriminado a seguir:</w:t>
            </w:r>
          </w:p>
          <w:p w:rsidR="00547DA7" w:rsidRPr="00547DA7" w:rsidRDefault="00547DA7" w:rsidP="00547DA7">
            <w:pPr>
              <w:pStyle w:val="PargrafodaLista"/>
              <w:numPr>
                <w:ilvl w:val="0"/>
                <w:numId w:val="28"/>
              </w:numPr>
              <w:spacing w:before="120" w:after="0"/>
              <w:ind w:left="0" w:firstLine="0"/>
              <w:contextualSpacing w:val="0"/>
              <w:jc w:val="both"/>
              <w:rPr>
                <w:rFonts w:ascii="Times New Roman" w:hAnsi="Times New Roman"/>
                <w:sz w:val="24"/>
                <w:szCs w:val="24"/>
              </w:rPr>
            </w:pPr>
            <w:r w:rsidRPr="00547DA7">
              <w:rPr>
                <w:rFonts w:ascii="Times New Roman" w:hAnsi="Times New Roman"/>
                <w:sz w:val="24"/>
                <w:szCs w:val="24"/>
              </w:rPr>
              <w:t>Habilitados, em ordem alfabética, por cargo, contendo: número de inscrição, nome, número do documento de identidade e classificação;</w:t>
            </w:r>
          </w:p>
          <w:p w:rsidR="00547DA7" w:rsidRPr="00547DA7" w:rsidRDefault="00547DA7" w:rsidP="00547DA7">
            <w:pPr>
              <w:pStyle w:val="PargrafodaLista"/>
              <w:numPr>
                <w:ilvl w:val="0"/>
                <w:numId w:val="28"/>
              </w:numPr>
              <w:spacing w:before="120" w:after="0"/>
              <w:ind w:left="0" w:firstLine="0"/>
              <w:contextualSpacing w:val="0"/>
              <w:jc w:val="both"/>
              <w:rPr>
                <w:rFonts w:ascii="Times New Roman" w:hAnsi="Times New Roman"/>
                <w:sz w:val="24"/>
                <w:szCs w:val="24"/>
              </w:rPr>
            </w:pPr>
            <w:r w:rsidRPr="00547DA7">
              <w:rPr>
                <w:rFonts w:ascii="Times New Roman" w:hAnsi="Times New Roman"/>
                <w:sz w:val="24"/>
                <w:szCs w:val="24"/>
              </w:rPr>
              <w:t>habilitados, em ordem de classificação, por cargo, contendo os mesmos dados da lista anterior;</w:t>
            </w:r>
          </w:p>
          <w:p w:rsidR="00547DA7" w:rsidRPr="00547DA7" w:rsidRDefault="00547DA7" w:rsidP="00547DA7">
            <w:pPr>
              <w:pStyle w:val="PargrafodaLista"/>
              <w:numPr>
                <w:ilvl w:val="0"/>
                <w:numId w:val="28"/>
              </w:numPr>
              <w:spacing w:before="120" w:after="0"/>
              <w:ind w:left="0" w:firstLine="0"/>
              <w:contextualSpacing w:val="0"/>
              <w:jc w:val="both"/>
              <w:rPr>
                <w:rFonts w:ascii="Times New Roman" w:hAnsi="Times New Roman"/>
                <w:sz w:val="24"/>
                <w:szCs w:val="24"/>
              </w:rPr>
            </w:pPr>
            <w:r w:rsidRPr="00547DA7">
              <w:rPr>
                <w:rFonts w:ascii="Times New Roman" w:hAnsi="Times New Roman"/>
                <w:sz w:val="24"/>
                <w:szCs w:val="24"/>
              </w:rPr>
              <w:t>lista de escores e notas: relação de candidatos inscritos, em ordem alfabética contendo número de inscrição, nome, número do documento de identidade, notas das provas, total de pontos a classificação;</w:t>
            </w:r>
          </w:p>
          <w:p w:rsidR="00547DA7" w:rsidRPr="00547DA7" w:rsidRDefault="00547DA7" w:rsidP="00547DA7">
            <w:pPr>
              <w:pStyle w:val="PargrafodaLista"/>
              <w:numPr>
                <w:ilvl w:val="0"/>
                <w:numId w:val="28"/>
              </w:numPr>
              <w:spacing w:before="120" w:after="0"/>
              <w:ind w:left="0" w:firstLine="0"/>
              <w:contextualSpacing w:val="0"/>
              <w:jc w:val="both"/>
              <w:rPr>
                <w:rFonts w:ascii="Times New Roman" w:hAnsi="Times New Roman"/>
                <w:sz w:val="24"/>
                <w:szCs w:val="24"/>
              </w:rPr>
            </w:pPr>
            <w:r w:rsidRPr="00547DA7">
              <w:rPr>
                <w:rFonts w:ascii="Times New Roman" w:hAnsi="Times New Roman"/>
                <w:sz w:val="24"/>
                <w:szCs w:val="24"/>
              </w:rPr>
              <w:t>lista individuais dos portadores de deficiência e afrodescendentes habilitados em ordem alfabética, por cargo, contendo número de inscrição, nome, número do documento de identidade e classificação;</w:t>
            </w:r>
          </w:p>
          <w:p w:rsidR="00547DA7" w:rsidRPr="00547DA7" w:rsidRDefault="00547DA7" w:rsidP="00547DA7">
            <w:pPr>
              <w:pStyle w:val="PargrafodaLista"/>
              <w:numPr>
                <w:ilvl w:val="0"/>
                <w:numId w:val="28"/>
              </w:numPr>
              <w:spacing w:before="120" w:after="0"/>
              <w:ind w:left="0" w:firstLine="0"/>
              <w:contextualSpacing w:val="0"/>
              <w:jc w:val="both"/>
              <w:rPr>
                <w:rFonts w:ascii="Times New Roman" w:hAnsi="Times New Roman"/>
                <w:sz w:val="24"/>
                <w:szCs w:val="24"/>
              </w:rPr>
            </w:pPr>
            <w:r w:rsidRPr="00547DA7">
              <w:rPr>
                <w:rFonts w:ascii="Times New Roman" w:hAnsi="Times New Roman"/>
                <w:sz w:val="24"/>
                <w:szCs w:val="24"/>
              </w:rPr>
              <w:t>lista individuais dos portadores de deficiência e afrodescendentes habilitados em ordem classificatória, por cargo, contendo número de inscrição, nome, número do documento de identidade e classificação;</w:t>
            </w:r>
          </w:p>
          <w:p w:rsidR="00547DA7" w:rsidRPr="00547DA7" w:rsidRDefault="00547DA7" w:rsidP="00547DA7">
            <w:pPr>
              <w:pStyle w:val="PargrafodaLista"/>
              <w:numPr>
                <w:ilvl w:val="0"/>
                <w:numId w:val="28"/>
              </w:numPr>
              <w:spacing w:before="120" w:after="0"/>
              <w:ind w:left="0" w:firstLine="0"/>
              <w:contextualSpacing w:val="0"/>
              <w:jc w:val="both"/>
              <w:rPr>
                <w:rFonts w:ascii="Times New Roman" w:hAnsi="Times New Roman"/>
                <w:sz w:val="24"/>
                <w:szCs w:val="24"/>
              </w:rPr>
            </w:pPr>
            <w:r w:rsidRPr="00547DA7">
              <w:rPr>
                <w:rFonts w:ascii="Times New Roman" w:hAnsi="Times New Roman"/>
                <w:sz w:val="24"/>
                <w:szCs w:val="24"/>
              </w:rPr>
              <w:lastRenderedPageBreak/>
              <w:t>estatística dos inscritos, presentes, ausentes e habilitados.</w:t>
            </w:r>
          </w:p>
          <w:p w:rsidR="00547DA7" w:rsidRPr="00547DA7" w:rsidRDefault="00547DA7" w:rsidP="00547DA7">
            <w:pPr>
              <w:pStyle w:val="PargrafodaLista"/>
              <w:numPr>
                <w:ilvl w:val="1"/>
                <w:numId w:val="27"/>
              </w:numPr>
              <w:spacing w:before="120" w:after="0"/>
              <w:ind w:left="0" w:firstLine="0"/>
              <w:contextualSpacing w:val="0"/>
              <w:jc w:val="both"/>
              <w:rPr>
                <w:rFonts w:ascii="Times New Roman" w:hAnsi="Times New Roman"/>
                <w:sz w:val="24"/>
                <w:szCs w:val="24"/>
              </w:rPr>
            </w:pPr>
            <w:r w:rsidRPr="00547DA7">
              <w:rPr>
                <w:rFonts w:ascii="Times New Roman" w:hAnsi="Times New Roman"/>
                <w:sz w:val="24"/>
                <w:szCs w:val="24"/>
              </w:rPr>
              <w:t>Todos os resultados dos candidatos, com busca por número de inscrição, RG e ou CPF, deverão ser disponibilizados no endereço eletrônico da Contratada.</w:t>
            </w:r>
          </w:p>
          <w:p w:rsidR="00547DA7" w:rsidRPr="00547DA7" w:rsidRDefault="00547DA7" w:rsidP="000D2A9C">
            <w:pPr>
              <w:spacing w:before="120"/>
              <w:jc w:val="both"/>
              <w:rPr>
                <w:b/>
              </w:rPr>
            </w:pPr>
          </w:p>
          <w:p w:rsidR="00547DA7" w:rsidRPr="00E446DD" w:rsidRDefault="00547DA7" w:rsidP="00547DA7">
            <w:pPr>
              <w:pStyle w:val="PargrafodaLista"/>
              <w:numPr>
                <w:ilvl w:val="0"/>
                <w:numId w:val="27"/>
              </w:numPr>
              <w:spacing w:before="120" w:after="0"/>
              <w:ind w:left="0" w:firstLine="0"/>
              <w:contextualSpacing w:val="0"/>
              <w:jc w:val="both"/>
              <w:rPr>
                <w:rFonts w:ascii="Times New Roman" w:hAnsi="Times New Roman"/>
                <w:b/>
                <w:sz w:val="24"/>
                <w:szCs w:val="24"/>
                <w:u w:val="single"/>
              </w:rPr>
            </w:pPr>
            <w:r w:rsidRPr="00E446DD">
              <w:rPr>
                <w:rFonts w:ascii="Times New Roman" w:hAnsi="Times New Roman"/>
                <w:b/>
                <w:sz w:val="24"/>
                <w:szCs w:val="24"/>
                <w:u w:val="single"/>
              </w:rPr>
              <w:t>DO CRONOGRAMA</w:t>
            </w:r>
          </w:p>
          <w:p w:rsidR="00547DA7" w:rsidRPr="00547DA7" w:rsidRDefault="00547DA7" w:rsidP="000D2A9C">
            <w:pPr>
              <w:spacing w:before="120"/>
              <w:jc w:val="both"/>
            </w:pPr>
            <w:r w:rsidRPr="00547DA7">
              <w:t>Iniciar os serviços, objeto deste contrato, em até cinco dias, após a assinatura do contrato:</w:t>
            </w:r>
          </w:p>
          <w:p w:rsidR="00547DA7" w:rsidRPr="00547DA7" w:rsidRDefault="00547DA7" w:rsidP="00547DA7">
            <w:pPr>
              <w:pStyle w:val="PargrafodaLista"/>
              <w:numPr>
                <w:ilvl w:val="0"/>
                <w:numId w:val="29"/>
              </w:numPr>
              <w:autoSpaceDE w:val="0"/>
              <w:autoSpaceDN w:val="0"/>
              <w:adjustRightInd w:val="0"/>
              <w:spacing w:before="120" w:after="0"/>
              <w:ind w:left="0" w:firstLine="0"/>
              <w:contextualSpacing w:val="0"/>
              <w:jc w:val="both"/>
              <w:rPr>
                <w:rFonts w:ascii="Times New Roman" w:eastAsiaTheme="minorHAnsi" w:hAnsi="Times New Roman"/>
                <w:color w:val="000000"/>
                <w:sz w:val="24"/>
                <w:szCs w:val="24"/>
              </w:rPr>
            </w:pPr>
            <w:r w:rsidRPr="00547DA7">
              <w:rPr>
                <w:rFonts w:ascii="Times New Roman" w:eastAsiaTheme="minorHAnsi" w:hAnsi="Times New Roman"/>
                <w:color w:val="000000"/>
                <w:sz w:val="24"/>
                <w:szCs w:val="24"/>
              </w:rPr>
              <w:t xml:space="preserve">Cronograma definitivo a ser submetido à apreciação do Município de Itamogi, onde estejam discriminados todos os prazos em que as etapas do concurso devem executadas; </w:t>
            </w:r>
          </w:p>
          <w:p w:rsidR="00547DA7" w:rsidRPr="00547DA7" w:rsidRDefault="00547DA7" w:rsidP="00547DA7">
            <w:pPr>
              <w:pStyle w:val="PargrafodaLista"/>
              <w:numPr>
                <w:ilvl w:val="0"/>
                <w:numId w:val="29"/>
              </w:numPr>
              <w:autoSpaceDE w:val="0"/>
              <w:autoSpaceDN w:val="0"/>
              <w:adjustRightInd w:val="0"/>
              <w:spacing w:before="120" w:after="0"/>
              <w:ind w:left="0" w:firstLine="0"/>
              <w:contextualSpacing w:val="0"/>
              <w:jc w:val="both"/>
              <w:rPr>
                <w:rFonts w:ascii="Times New Roman" w:eastAsiaTheme="minorHAnsi" w:hAnsi="Times New Roman"/>
                <w:color w:val="000000"/>
                <w:sz w:val="24"/>
                <w:szCs w:val="24"/>
              </w:rPr>
            </w:pPr>
            <w:r w:rsidRPr="00547DA7">
              <w:rPr>
                <w:rFonts w:ascii="Times New Roman" w:eastAsiaTheme="minorHAnsi" w:hAnsi="Times New Roman"/>
                <w:color w:val="000000"/>
                <w:sz w:val="24"/>
                <w:szCs w:val="24"/>
              </w:rPr>
              <w:t xml:space="preserve">Planejamento preliminar, a ser submetido à apreciação do Município de Itamogi, discriminando e detalhando todos os procedimentos a serem adotados relativamente a elaboração de editais e divulgação, inscrições de candidatos, inclusive portadores de deficiência e afrodescendentes, cadastramentos dos candidatos, seleção dos profissionais que comporão a banca examinadora, critérios para elaboração de conteúdos e questões das provas, confecção dos cadernos de provas e folhas de resposta, reprodução do material, logística para a aplicação das provas, aplicação das provas, métodos de segurança a serem empregados para a elaboração das provas, para a identificação dos candidatos e para aplicação das provas, avaliação das provas, divulgação dos resultados das provas, encaminhamento de recursos, apreciação dos recursos, serviços de informação e apoio aos candidatos. </w:t>
            </w:r>
          </w:p>
          <w:p w:rsidR="00547DA7" w:rsidRPr="00547DA7" w:rsidRDefault="00547DA7" w:rsidP="000D2A9C">
            <w:pPr>
              <w:pStyle w:val="PargrafodaLista"/>
              <w:spacing w:before="120"/>
              <w:ind w:left="0"/>
              <w:rPr>
                <w:rFonts w:ascii="Times New Roman" w:hAnsi="Times New Roman"/>
                <w:sz w:val="24"/>
                <w:szCs w:val="24"/>
              </w:rPr>
            </w:pPr>
            <w:r w:rsidRPr="00547DA7">
              <w:rPr>
                <w:rFonts w:ascii="Times New Roman" w:hAnsi="Times New Roman"/>
                <w:sz w:val="24"/>
                <w:szCs w:val="24"/>
              </w:rPr>
              <w:t>Obs. O edital do concurso público deverá ser submetido à apreciação do Tribunal de Contas de Minas Gerais.</w:t>
            </w:r>
          </w:p>
          <w:p w:rsidR="00547DA7" w:rsidRPr="00547DA7" w:rsidRDefault="00547DA7" w:rsidP="000D2A9C">
            <w:pPr>
              <w:pStyle w:val="PargrafodaLista"/>
              <w:spacing w:before="120"/>
              <w:ind w:left="0"/>
              <w:rPr>
                <w:rFonts w:ascii="Times New Roman" w:hAnsi="Times New Roman"/>
                <w:sz w:val="24"/>
                <w:szCs w:val="24"/>
              </w:rPr>
            </w:pPr>
          </w:p>
          <w:p w:rsidR="00547DA7" w:rsidRPr="00E446DD" w:rsidRDefault="00547DA7" w:rsidP="00547DA7">
            <w:pPr>
              <w:pStyle w:val="PargrafodaLista"/>
              <w:numPr>
                <w:ilvl w:val="0"/>
                <w:numId w:val="27"/>
              </w:numPr>
              <w:spacing w:before="120" w:after="0"/>
              <w:ind w:left="0" w:firstLine="0"/>
              <w:contextualSpacing w:val="0"/>
              <w:jc w:val="both"/>
              <w:rPr>
                <w:rFonts w:ascii="Times New Roman" w:hAnsi="Times New Roman"/>
                <w:b/>
                <w:sz w:val="24"/>
                <w:szCs w:val="24"/>
                <w:u w:val="single"/>
              </w:rPr>
            </w:pPr>
            <w:r w:rsidRPr="00E446DD">
              <w:rPr>
                <w:rFonts w:ascii="Times New Roman" w:hAnsi="Times New Roman"/>
                <w:b/>
                <w:sz w:val="24"/>
                <w:szCs w:val="24"/>
                <w:u w:val="single"/>
              </w:rPr>
              <w:t>DAS PROVAS</w:t>
            </w:r>
          </w:p>
          <w:p w:rsidR="00547DA7" w:rsidRPr="00547DA7" w:rsidRDefault="00547DA7" w:rsidP="00547DA7">
            <w:pPr>
              <w:pStyle w:val="PargrafodaLista"/>
              <w:numPr>
                <w:ilvl w:val="1"/>
                <w:numId w:val="27"/>
              </w:numPr>
              <w:spacing w:before="120" w:after="0"/>
              <w:ind w:left="0" w:firstLine="0"/>
              <w:contextualSpacing w:val="0"/>
              <w:jc w:val="both"/>
              <w:rPr>
                <w:rFonts w:ascii="Times New Roman" w:hAnsi="Times New Roman"/>
                <w:sz w:val="24"/>
                <w:szCs w:val="24"/>
              </w:rPr>
            </w:pPr>
            <w:r w:rsidRPr="00547DA7">
              <w:rPr>
                <w:rFonts w:ascii="Times New Roman" w:hAnsi="Times New Roman"/>
                <w:sz w:val="24"/>
                <w:szCs w:val="24"/>
              </w:rPr>
              <w:t>As provas serão realizadas simultaneamente para todos os cargos e deverão conter questões inéditas que serão elaboradas por bancas examinadoras, previamente designadas pela Contratada, altamente especializadas e responsáveis pela avaliação do conhecimento e habilidades dos candidatos, abrangendo as capacidades de compreensão, aplicação, análise e avaliação, devendo valorizar o raciocínio e privilegiar a reflexão sobre a memorização e a qualidade sobre a quantidade.</w:t>
            </w:r>
          </w:p>
          <w:p w:rsidR="00547DA7" w:rsidRPr="00547DA7" w:rsidRDefault="00547DA7" w:rsidP="00547DA7">
            <w:pPr>
              <w:pStyle w:val="PargrafodaLista"/>
              <w:numPr>
                <w:ilvl w:val="1"/>
                <w:numId w:val="27"/>
              </w:numPr>
              <w:spacing w:before="120" w:after="0"/>
              <w:ind w:left="0" w:firstLine="0"/>
              <w:contextualSpacing w:val="0"/>
              <w:jc w:val="both"/>
              <w:rPr>
                <w:rFonts w:ascii="Times New Roman" w:hAnsi="Times New Roman"/>
                <w:sz w:val="24"/>
                <w:szCs w:val="24"/>
              </w:rPr>
            </w:pPr>
            <w:r w:rsidRPr="00547DA7">
              <w:rPr>
                <w:rFonts w:ascii="Times New Roman" w:hAnsi="Times New Roman"/>
                <w:sz w:val="24"/>
                <w:szCs w:val="24"/>
              </w:rPr>
              <w:t>A Contratada deverá elaborar provas especiais para candidatos portadores de deficiência, indicados no formulário de inscrição.</w:t>
            </w:r>
          </w:p>
          <w:p w:rsidR="00547DA7" w:rsidRPr="00547DA7" w:rsidRDefault="00547DA7" w:rsidP="00547DA7">
            <w:pPr>
              <w:pStyle w:val="PargrafodaLista"/>
              <w:numPr>
                <w:ilvl w:val="1"/>
                <w:numId w:val="27"/>
              </w:numPr>
              <w:spacing w:before="120" w:after="0"/>
              <w:ind w:left="0" w:firstLine="0"/>
              <w:contextualSpacing w:val="0"/>
              <w:jc w:val="both"/>
              <w:rPr>
                <w:rFonts w:ascii="Times New Roman" w:hAnsi="Times New Roman"/>
                <w:sz w:val="24"/>
                <w:szCs w:val="24"/>
              </w:rPr>
            </w:pPr>
            <w:r w:rsidRPr="00547DA7">
              <w:rPr>
                <w:rFonts w:ascii="Times New Roman" w:hAnsi="Times New Roman"/>
                <w:sz w:val="24"/>
                <w:szCs w:val="24"/>
              </w:rPr>
              <w:t>As questões elaboradas deverão compor um banco que permita o seu embaralhamento aleatório, de modo a permitir, tipos de gabaritos diversificados para cada cargo.</w:t>
            </w:r>
          </w:p>
          <w:p w:rsidR="00547DA7" w:rsidRPr="00547DA7" w:rsidRDefault="00547DA7" w:rsidP="00547DA7">
            <w:pPr>
              <w:pStyle w:val="PargrafodaLista"/>
              <w:numPr>
                <w:ilvl w:val="1"/>
                <w:numId w:val="27"/>
              </w:numPr>
              <w:spacing w:before="120" w:after="0"/>
              <w:ind w:left="0" w:firstLine="0"/>
              <w:contextualSpacing w:val="0"/>
              <w:jc w:val="both"/>
              <w:rPr>
                <w:rFonts w:ascii="Times New Roman" w:hAnsi="Times New Roman"/>
                <w:sz w:val="24"/>
                <w:szCs w:val="24"/>
              </w:rPr>
            </w:pPr>
            <w:r w:rsidRPr="00547DA7">
              <w:rPr>
                <w:rFonts w:ascii="Times New Roman" w:hAnsi="Times New Roman"/>
                <w:sz w:val="24"/>
                <w:szCs w:val="24"/>
              </w:rPr>
              <w:t>As provas referentes aos cargos da área de educação, deverão também conter questões psicológicas, ou seja, que envolvam tratamento com crianças, alunos.</w:t>
            </w:r>
          </w:p>
          <w:p w:rsidR="00547DA7" w:rsidRPr="00547DA7" w:rsidRDefault="00547DA7" w:rsidP="00547DA7">
            <w:pPr>
              <w:pStyle w:val="PargrafodaLista"/>
              <w:numPr>
                <w:ilvl w:val="1"/>
                <w:numId w:val="27"/>
              </w:numPr>
              <w:spacing w:before="120" w:after="0"/>
              <w:ind w:left="0" w:firstLine="0"/>
              <w:contextualSpacing w:val="0"/>
              <w:jc w:val="both"/>
              <w:rPr>
                <w:rFonts w:ascii="Times New Roman" w:hAnsi="Times New Roman"/>
                <w:sz w:val="24"/>
                <w:szCs w:val="24"/>
              </w:rPr>
            </w:pPr>
            <w:r w:rsidRPr="00547DA7">
              <w:rPr>
                <w:rFonts w:ascii="Times New Roman" w:hAnsi="Times New Roman"/>
                <w:sz w:val="24"/>
                <w:szCs w:val="24"/>
              </w:rPr>
              <w:t xml:space="preserve">Para os cargos necessários, além da prova escrita objetiva, também deverá ser realizada prova prática e de títulos. Os objetos, veículos e demais instrumentos necessários para a realização da prova </w:t>
            </w:r>
            <w:r w:rsidRPr="00547DA7">
              <w:rPr>
                <w:rFonts w:ascii="Times New Roman" w:hAnsi="Times New Roman"/>
                <w:sz w:val="24"/>
                <w:szCs w:val="24"/>
              </w:rPr>
              <w:lastRenderedPageBreak/>
              <w:t>prática será de responsabilidade da contratada, assim como as pessoas responsáveis pela aplicação e avaliação.</w:t>
            </w:r>
          </w:p>
          <w:p w:rsidR="00547DA7" w:rsidRPr="00547DA7" w:rsidRDefault="00547DA7" w:rsidP="00547DA7">
            <w:pPr>
              <w:pStyle w:val="PargrafodaLista"/>
              <w:numPr>
                <w:ilvl w:val="1"/>
                <w:numId w:val="27"/>
              </w:numPr>
              <w:spacing w:before="120" w:after="0"/>
              <w:ind w:left="0" w:firstLine="0"/>
              <w:contextualSpacing w:val="0"/>
              <w:jc w:val="both"/>
              <w:rPr>
                <w:rFonts w:ascii="Times New Roman" w:hAnsi="Times New Roman"/>
                <w:sz w:val="24"/>
                <w:szCs w:val="24"/>
              </w:rPr>
            </w:pPr>
            <w:r w:rsidRPr="00547DA7">
              <w:rPr>
                <w:rFonts w:ascii="Times New Roman" w:hAnsi="Times New Roman"/>
                <w:sz w:val="24"/>
                <w:szCs w:val="24"/>
              </w:rPr>
              <w:t>Os cadernos de provas e as folhas de respostas deverão conter todas as instruções necessárias à realização da prova.</w:t>
            </w:r>
          </w:p>
          <w:p w:rsidR="00547DA7" w:rsidRPr="00547DA7" w:rsidRDefault="00547DA7" w:rsidP="00547DA7">
            <w:pPr>
              <w:pStyle w:val="PargrafodaLista"/>
              <w:numPr>
                <w:ilvl w:val="1"/>
                <w:numId w:val="27"/>
              </w:numPr>
              <w:spacing w:before="120" w:after="0"/>
              <w:ind w:left="0" w:firstLine="0"/>
              <w:contextualSpacing w:val="0"/>
              <w:jc w:val="both"/>
              <w:rPr>
                <w:rFonts w:ascii="Times New Roman" w:hAnsi="Times New Roman"/>
                <w:sz w:val="24"/>
                <w:szCs w:val="24"/>
              </w:rPr>
            </w:pPr>
            <w:r w:rsidRPr="00547DA7">
              <w:rPr>
                <w:rFonts w:ascii="Times New Roman" w:hAnsi="Times New Roman"/>
                <w:sz w:val="24"/>
                <w:szCs w:val="24"/>
              </w:rPr>
              <w:t>O preenchimento e a assinatura do candidato da folha de respostas serão feitos, obrigatoriamente, à tinta.</w:t>
            </w:r>
          </w:p>
          <w:p w:rsidR="00547DA7" w:rsidRPr="00547DA7" w:rsidRDefault="00547DA7" w:rsidP="00547DA7">
            <w:pPr>
              <w:pStyle w:val="PargrafodaLista"/>
              <w:numPr>
                <w:ilvl w:val="1"/>
                <w:numId w:val="27"/>
              </w:numPr>
              <w:spacing w:before="120" w:after="0"/>
              <w:ind w:left="0" w:firstLine="0"/>
              <w:contextualSpacing w:val="0"/>
              <w:jc w:val="both"/>
              <w:rPr>
                <w:rFonts w:ascii="Times New Roman" w:hAnsi="Times New Roman"/>
                <w:sz w:val="24"/>
                <w:szCs w:val="24"/>
              </w:rPr>
            </w:pPr>
            <w:r w:rsidRPr="00547DA7">
              <w:rPr>
                <w:rFonts w:ascii="Times New Roman" w:hAnsi="Times New Roman"/>
                <w:sz w:val="24"/>
                <w:szCs w:val="24"/>
              </w:rPr>
              <w:t>Os gabaritos das provas objetivas deverão ser divulgados nos endereços eletrônicos da Contratada, conforme data a ser oportunamente definida.</w:t>
            </w:r>
          </w:p>
          <w:p w:rsidR="00547DA7" w:rsidRPr="00547DA7" w:rsidRDefault="00547DA7" w:rsidP="000D2A9C">
            <w:pPr>
              <w:spacing w:before="120" w:line="276" w:lineRule="auto"/>
              <w:jc w:val="both"/>
            </w:pPr>
          </w:p>
          <w:p w:rsidR="00547DA7" w:rsidRPr="00D66B5B" w:rsidRDefault="00547DA7" w:rsidP="00547DA7">
            <w:pPr>
              <w:pStyle w:val="Ttulo1"/>
              <w:numPr>
                <w:ilvl w:val="0"/>
                <w:numId w:val="27"/>
              </w:numPr>
              <w:tabs>
                <w:tab w:val="left" w:pos="0"/>
              </w:tabs>
              <w:spacing w:before="120" w:line="276" w:lineRule="auto"/>
              <w:ind w:left="0" w:firstLine="0"/>
              <w:jc w:val="both"/>
              <w:rPr>
                <w:rFonts w:ascii="Times New Roman" w:hAnsi="Times New Roman"/>
                <w:sz w:val="24"/>
                <w:szCs w:val="24"/>
              </w:rPr>
            </w:pPr>
            <w:r w:rsidRPr="00D66B5B">
              <w:rPr>
                <w:rFonts w:ascii="Times New Roman" w:hAnsi="Times New Roman"/>
                <w:sz w:val="24"/>
                <w:szCs w:val="24"/>
              </w:rPr>
              <w:t xml:space="preserve">DA FORMA DE PAGAMENTO </w:t>
            </w:r>
          </w:p>
          <w:p w:rsidR="00547DA7" w:rsidRPr="00547DA7" w:rsidRDefault="00547DA7" w:rsidP="00547DA7">
            <w:pPr>
              <w:pStyle w:val="PargrafodaLista"/>
              <w:numPr>
                <w:ilvl w:val="1"/>
                <w:numId w:val="27"/>
              </w:numPr>
              <w:spacing w:before="120" w:after="0"/>
              <w:ind w:left="0" w:firstLine="0"/>
              <w:contextualSpacing w:val="0"/>
              <w:jc w:val="both"/>
              <w:rPr>
                <w:rFonts w:ascii="Times New Roman" w:hAnsi="Times New Roman"/>
                <w:sz w:val="24"/>
                <w:szCs w:val="24"/>
              </w:rPr>
            </w:pPr>
            <w:r w:rsidRPr="00547DA7">
              <w:rPr>
                <w:rFonts w:ascii="Times New Roman" w:hAnsi="Times New Roman"/>
                <w:sz w:val="24"/>
                <w:szCs w:val="24"/>
              </w:rPr>
              <w:t>O pagamento será efetuado a partir da entrega do objeto discriminado nas respectivas ordens de fornecimento, mediante apresentação, aceitação e atesto do responsável pelo recebimento do objeto, devendo os documentos fiscais serem apresentados no ato da entrega, conforme:</w:t>
            </w:r>
          </w:p>
          <w:p w:rsidR="00547DA7" w:rsidRPr="00547DA7" w:rsidRDefault="00547DA7" w:rsidP="00547DA7">
            <w:pPr>
              <w:pStyle w:val="PargrafodaLista"/>
              <w:numPr>
                <w:ilvl w:val="2"/>
                <w:numId w:val="27"/>
              </w:numPr>
              <w:spacing w:before="120" w:after="0"/>
              <w:ind w:left="0" w:firstLine="0"/>
              <w:contextualSpacing w:val="0"/>
              <w:jc w:val="both"/>
              <w:rPr>
                <w:rFonts w:ascii="Times New Roman" w:hAnsi="Times New Roman"/>
                <w:sz w:val="24"/>
                <w:szCs w:val="24"/>
              </w:rPr>
            </w:pPr>
            <w:r w:rsidRPr="00547DA7">
              <w:rPr>
                <w:rFonts w:ascii="Times New Roman" w:hAnsi="Times New Roman"/>
                <w:sz w:val="24"/>
                <w:szCs w:val="24"/>
              </w:rPr>
              <w:t>O equivalente a 50% (cinquenta por cento) do preço contratado em até 05 (cinco) dias úteis a contar da apresentação da nota fiscal de serviço, após a publicação do edital;</w:t>
            </w:r>
          </w:p>
          <w:p w:rsidR="00547DA7" w:rsidRPr="00547DA7" w:rsidRDefault="00547DA7" w:rsidP="00547DA7">
            <w:pPr>
              <w:pStyle w:val="PargrafodaLista"/>
              <w:numPr>
                <w:ilvl w:val="2"/>
                <w:numId w:val="27"/>
              </w:numPr>
              <w:spacing w:before="120" w:after="0"/>
              <w:ind w:left="0" w:firstLine="0"/>
              <w:contextualSpacing w:val="0"/>
              <w:jc w:val="both"/>
              <w:rPr>
                <w:rFonts w:ascii="Times New Roman" w:hAnsi="Times New Roman"/>
                <w:sz w:val="24"/>
                <w:szCs w:val="24"/>
              </w:rPr>
            </w:pPr>
            <w:r w:rsidRPr="00547DA7">
              <w:rPr>
                <w:rFonts w:ascii="Times New Roman" w:hAnsi="Times New Roman"/>
                <w:sz w:val="24"/>
                <w:szCs w:val="24"/>
              </w:rPr>
              <w:t>O equivalente a 50% (cinquenta por cento) do preço contratado em até 05 (cinco) dias úteis a contar da apresentação da nota fiscal de serviço, após a entrega do resultado final do Concurso Público, devidamente homologado.</w:t>
            </w:r>
          </w:p>
          <w:p w:rsidR="00547DA7" w:rsidRPr="00547DA7" w:rsidRDefault="00547DA7" w:rsidP="00547DA7">
            <w:pPr>
              <w:pStyle w:val="PargrafodaLista"/>
              <w:numPr>
                <w:ilvl w:val="1"/>
                <w:numId w:val="27"/>
              </w:numPr>
              <w:spacing w:before="120" w:after="0"/>
              <w:ind w:left="0" w:firstLine="0"/>
              <w:contextualSpacing w:val="0"/>
              <w:jc w:val="both"/>
              <w:rPr>
                <w:rFonts w:ascii="Times New Roman" w:hAnsi="Times New Roman"/>
                <w:sz w:val="24"/>
                <w:szCs w:val="24"/>
              </w:rPr>
            </w:pPr>
            <w:r w:rsidRPr="00547DA7">
              <w:rPr>
                <w:rFonts w:ascii="Times New Roman" w:hAnsi="Times New Roman"/>
                <w:color w:val="000000"/>
                <w:sz w:val="24"/>
                <w:szCs w:val="24"/>
              </w:rPr>
              <w:t>Nenhum pagamento será efetuado enquanto estiver pendente de liquidação qualquer obrigação por parte da CONTRATADA, sem que isso gere direito a alteração de preços, correção monetária, compensação financeira ou paralisação da execução do objeto do Contrato.</w:t>
            </w:r>
          </w:p>
          <w:p w:rsidR="00547DA7" w:rsidRPr="00547DA7" w:rsidRDefault="00547DA7" w:rsidP="00547DA7">
            <w:pPr>
              <w:pStyle w:val="PargrafodaLista"/>
              <w:numPr>
                <w:ilvl w:val="1"/>
                <w:numId w:val="27"/>
              </w:numPr>
              <w:spacing w:before="120" w:after="0"/>
              <w:ind w:left="0" w:firstLine="0"/>
              <w:contextualSpacing w:val="0"/>
              <w:jc w:val="both"/>
              <w:rPr>
                <w:rFonts w:ascii="Times New Roman" w:hAnsi="Times New Roman"/>
                <w:sz w:val="24"/>
                <w:szCs w:val="24"/>
              </w:rPr>
            </w:pPr>
            <w:r w:rsidRPr="00547DA7">
              <w:rPr>
                <w:rFonts w:ascii="Times New Roman" w:hAnsi="Times New Roman"/>
                <w:color w:val="000000"/>
                <w:sz w:val="24"/>
                <w:szCs w:val="24"/>
              </w:rPr>
              <w:t>Havendo erro na apresentação da Nota Fiscal/Fatura ou dos documentos pertinentes à contratação, ou, ainda, circunstância que impeça a liquidação da despesa, como por exemplo, obrigação financeira pendente, decorrente de penalidade imposta ou inadimplência, o pagamento ficará sobrestado até que a CONTRATADA providencie as medidas saneadoras. Nesta hipótese, o prazo para pagamento iniciar-se-á após a comprovação da regularização da situação, não acarretando qualquer ônus para a CONTRATANTE.</w:t>
            </w:r>
          </w:p>
          <w:p w:rsidR="00547DA7" w:rsidRPr="00547DA7" w:rsidRDefault="00547DA7" w:rsidP="000D2A9C">
            <w:pPr>
              <w:spacing w:before="120" w:line="276" w:lineRule="auto"/>
              <w:jc w:val="both"/>
            </w:pPr>
            <w:r w:rsidRPr="00547DA7">
              <w:rPr>
                <w:b/>
              </w:rPr>
              <w:t>§ 1º</w:t>
            </w:r>
            <w:r w:rsidRPr="00547DA7">
              <w:t xml:space="preserve"> - Caso ocorra, a qualquer tempo, a rejeição de qualquer objeto, o prazo de pagamento será descontinuado e reiniciado após a correção pela CONTRATADA.</w:t>
            </w:r>
          </w:p>
          <w:p w:rsidR="00547DA7" w:rsidRPr="00547DA7" w:rsidRDefault="00547DA7" w:rsidP="000D2A9C">
            <w:pPr>
              <w:spacing w:before="120" w:line="276" w:lineRule="auto"/>
              <w:jc w:val="both"/>
            </w:pPr>
            <w:r w:rsidRPr="00547DA7">
              <w:rPr>
                <w:b/>
              </w:rPr>
              <w:t>§ 2º</w:t>
            </w:r>
            <w:r w:rsidRPr="00547DA7">
              <w:t xml:space="preserve"> - Na ocorrência de necessidade de providências complementares por parte da CONTRATADA, o decurso de prazo para pagamento será interrompido, reiniciando a contagem a partir da data em que estas forem cumpridas, caso em que não será devida atualização financeira.</w:t>
            </w:r>
          </w:p>
          <w:p w:rsidR="00547DA7" w:rsidRPr="00D66B5B" w:rsidRDefault="00547DA7" w:rsidP="00547DA7">
            <w:pPr>
              <w:pStyle w:val="Ttulo1"/>
              <w:numPr>
                <w:ilvl w:val="0"/>
                <w:numId w:val="27"/>
              </w:numPr>
              <w:tabs>
                <w:tab w:val="left" w:pos="0"/>
              </w:tabs>
              <w:spacing w:before="120" w:line="276" w:lineRule="auto"/>
              <w:ind w:left="0" w:firstLine="0"/>
              <w:jc w:val="both"/>
              <w:rPr>
                <w:rFonts w:ascii="Times New Roman" w:hAnsi="Times New Roman"/>
                <w:color w:val="000000"/>
                <w:sz w:val="24"/>
                <w:szCs w:val="24"/>
              </w:rPr>
            </w:pPr>
            <w:r w:rsidRPr="00D66B5B">
              <w:rPr>
                <w:rFonts w:ascii="Times New Roman" w:hAnsi="Times New Roman"/>
                <w:sz w:val="24"/>
                <w:szCs w:val="24"/>
              </w:rPr>
              <w:t>OBRIGAÇÕES DA CONTRATADA</w:t>
            </w:r>
          </w:p>
          <w:p w:rsidR="00547DA7" w:rsidRPr="00547DA7" w:rsidRDefault="00547DA7" w:rsidP="00547DA7">
            <w:pPr>
              <w:pStyle w:val="Default"/>
              <w:numPr>
                <w:ilvl w:val="1"/>
                <w:numId w:val="27"/>
              </w:numPr>
              <w:spacing w:before="120"/>
              <w:ind w:left="0" w:firstLine="0"/>
              <w:jc w:val="both"/>
              <w:rPr>
                <w:rFonts w:ascii="Times New Roman" w:hAnsi="Times New Roman" w:cs="Times New Roman"/>
              </w:rPr>
            </w:pPr>
            <w:r w:rsidRPr="00547DA7">
              <w:rPr>
                <w:rFonts w:ascii="Times New Roman" w:hAnsi="Times New Roman" w:cs="Times New Roman"/>
              </w:rPr>
              <w:t xml:space="preserve">Executar todas as atividades relativas ao Concurso Público, bem como os materiais e os </w:t>
            </w:r>
            <w:r w:rsidRPr="00547DA7">
              <w:rPr>
                <w:rFonts w:ascii="Times New Roman" w:hAnsi="Times New Roman" w:cs="Times New Roman"/>
              </w:rPr>
              <w:lastRenderedPageBreak/>
              <w:t>serviços técnicos de aplicação de provas;</w:t>
            </w:r>
          </w:p>
          <w:p w:rsidR="00547DA7" w:rsidRPr="00547DA7" w:rsidRDefault="00547DA7" w:rsidP="00547DA7">
            <w:pPr>
              <w:pStyle w:val="Default"/>
              <w:numPr>
                <w:ilvl w:val="1"/>
                <w:numId w:val="27"/>
              </w:numPr>
              <w:spacing w:before="120"/>
              <w:ind w:left="0" w:firstLine="0"/>
              <w:jc w:val="both"/>
              <w:rPr>
                <w:rFonts w:ascii="Times New Roman" w:hAnsi="Times New Roman" w:cs="Times New Roman"/>
              </w:rPr>
            </w:pPr>
            <w:r w:rsidRPr="00547DA7">
              <w:rPr>
                <w:rFonts w:ascii="Times New Roman" w:hAnsi="Times New Roman" w:cs="Times New Roman"/>
              </w:rPr>
              <w:t xml:space="preserve">Elaborar os documentos básicos do concurso, compreendendo o edital com base na legislação vigente e diretrizes estabelecidas pela Contratante, a divulgação do Concurso e a folha de informações aos candidatos, de acordo com as especificações fornecidas pelo Contratante. </w:t>
            </w:r>
          </w:p>
          <w:p w:rsidR="00547DA7" w:rsidRPr="00547DA7" w:rsidRDefault="00547DA7" w:rsidP="00547DA7">
            <w:pPr>
              <w:pStyle w:val="Default"/>
              <w:numPr>
                <w:ilvl w:val="1"/>
                <w:numId w:val="27"/>
              </w:numPr>
              <w:spacing w:before="120"/>
              <w:ind w:left="0" w:firstLine="0"/>
              <w:jc w:val="both"/>
              <w:rPr>
                <w:rFonts w:ascii="Times New Roman" w:hAnsi="Times New Roman" w:cs="Times New Roman"/>
              </w:rPr>
            </w:pPr>
            <w:r w:rsidRPr="00547DA7">
              <w:rPr>
                <w:rFonts w:ascii="Times New Roman" w:hAnsi="Times New Roman" w:cs="Times New Roman"/>
              </w:rPr>
              <w:t xml:space="preserve">Publicar o edital do Concurso Público em sites especializados e em redes sociais. </w:t>
            </w:r>
          </w:p>
          <w:p w:rsidR="00547DA7" w:rsidRPr="00547DA7" w:rsidRDefault="00547DA7" w:rsidP="00547DA7">
            <w:pPr>
              <w:pStyle w:val="Default"/>
              <w:numPr>
                <w:ilvl w:val="1"/>
                <w:numId w:val="27"/>
              </w:numPr>
              <w:spacing w:before="120"/>
              <w:ind w:left="0" w:firstLine="0"/>
              <w:jc w:val="both"/>
              <w:rPr>
                <w:rFonts w:ascii="Times New Roman" w:hAnsi="Times New Roman" w:cs="Times New Roman"/>
              </w:rPr>
            </w:pPr>
            <w:r w:rsidRPr="00547DA7">
              <w:rPr>
                <w:rFonts w:ascii="Times New Roman" w:hAnsi="Times New Roman" w:cs="Times New Roman"/>
              </w:rPr>
              <w:t xml:space="preserve">Elaborar todos os Editais referentes ao Concurso, quais sejam de abertura, de locais e de horários de aplicação de provas, de resultados, de convocações e de erratas, disponibilizando os para o Contratante, para fins de publicação no Diário Oficial do Estado de Minas Gerais e no endereço eletrônico do Município de Itamogi. </w:t>
            </w:r>
          </w:p>
          <w:p w:rsidR="00547DA7" w:rsidRPr="00547DA7" w:rsidRDefault="00547DA7" w:rsidP="00547DA7">
            <w:pPr>
              <w:pStyle w:val="Default"/>
              <w:numPr>
                <w:ilvl w:val="1"/>
                <w:numId w:val="27"/>
              </w:numPr>
              <w:spacing w:before="120"/>
              <w:ind w:left="0" w:firstLine="0"/>
              <w:jc w:val="both"/>
              <w:rPr>
                <w:rFonts w:ascii="Times New Roman" w:hAnsi="Times New Roman" w:cs="Times New Roman"/>
              </w:rPr>
            </w:pPr>
            <w:r w:rsidRPr="00547DA7">
              <w:rPr>
                <w:rFonts w:ascii="Times New Roman" w:hAnsi="Times New Roman" w:cs="Times New Roman"/>
              </w:rPr>
              <w:t xml:space="preserve">Disponibilizar em seu site (portal na Internet) a divulgação de todas as fases do Concurso Público, desde o edital de abertura até o resultado final, disponibilizando material para que o Contratante também divulgue provas, erratas e outros comunicados, através de login e senha. </w:t>
            </w:r>
          </w:p>
          <w:p w:rsidR="00547DA7" w:rsidRPr="00547DA7" w:rsidRDefault="00547DA7" w:rsidP="00547DA7">
            <w:pPr>
              <w:pStyle w:val="Default"/>
              <w:numPr>
                <w:ilvl w:val="1"/>
                <w:numId w:val="27"/>
              </w:numPr>
              <w:spacing w:before="120"/>
              <w:ind w:left="0" w:firstLine="0"/>
              <w:jc w:val="both"/>
              <w:rPr>
                <w:rFonts w:ascii="Times New Roman" w:hAnsi="Times New Roman" w:cs="Times New Roman"/>
              </w:rPr>
            </w:pPr>
            <w:r w:rsidRPr="00547DA7">
              <w:rPr>
                <w:rFonts w:ascii="Times New Roman" w:hAnsi="Times New Roman" w:cs="Times New Roman"/>
              </w:rPr>
              <w:t xml:space="preserve">Divulgação do edital, gabaritos e outros através de site próprio. </w:t>
            </w:r>
          </w:p>
          <w:p w:rsidR="00547DA7" w:rsidRPr="00547DA7" w:rsidRDefault="00547DA7" w:rsidP="00547DA7">
            <w:pPr>
              <w:pStyle w:val="Default"/>
              <w:numPr>
                <w:ilvl w:val="1"/>
                <w:numId w:val="27"/>
              </w:numPr>
              <w:spacing w:before="120"/>
              <w:ind w:left="0" w:firstLine="0"/>
              <w:jc w:val="both"/>
              <w:rPr>
                <w:rFonts w:ascii="Times New Roman" w:hAnsi="Times New Roman" w:cs="Times New Roman"/>
              </w:rPr>
            </w:pPr>
            <w:r w:rsidRPr="00547DA7">
              <w:rPr>
                <w:rFonts w:ascii="Times New Roman" w:hAnsi="Times New Roman" w:cs="Times New Roman"/>
              </w:rPr>
              <w:t xml:space="preserve">Enviar correspondência e e-mail (para quem fornecer endereço eletrônico) de confirmação de inscrição para os candidatos com inscrição homologada. </w:t>
            </w:r>
          </w:p>
          <w:p w:rsidR="00547DA7" w:rsidRPr="00547DA7" w:rsidRDefault="00547DA7" w:rsidP="00547DA7">
            <w:pPr>
              <w:pStyle w:val="Default"/>
              <w:numPr>
                <w:ilvl w:val="1"/>
                <w:numId w:val="27"/>
              </w:numPr>
              <w:spacing w:before="120"/>
              <w:ind w:left="0" w:firstLine="0"/>
              <w:jc w:val="both"/>
              <w:rPr>
                <w:rFonts w:ascii="Times New Roman" w:hAnsi="Times New Roman" w:cs="Times New Roman"/>
              </w:rPr>
            </w:pPr>
            <w:r w:rsidRPr="00547DA7">
              <w:rPr>
                <w:rFonts w:ascii="Times New Roman" w:hAnsi="Times New Roman" w:cs="Times New Roman"/>
              </w:rPr>
              <w:t xml:space="preserve">Elaborar e providenciar a confecção do material de divulgação e inscrição (ficha de inscrição, manual do candidato, quantos se fizerem necessários para atender a demanda) arcando com todas as despesas decorrentes. </w:t>
            </w:r>
          </w:p>
          <w:p w:rsidR="00547DA7" w:rsidRPr="00547DA7" w:rsidRDefault="00547DA7" w:rsidP="00547DA7">
            <w:pPr>
              <w:pStyle w:val="Default"/>
              <w:numPr>
                <w:ilvl w:val="1"/>
                <w:numId w:val="27"/>
              </w:numPr>
              <w:spacing w:before="120"/>
              <w:ind w:left="0" w:firstLine="0"/>
              <w:jc w:val="both"/>
              <w:rPr>
                <w:rFonts w:ascii="Times New Roman" w:hAnsi="Times New Roman" w:cs="Times New Roman"/>
              </w:rPr>
            </w:pPr>
            <w:r w:rsidRPr="00547DA7">
              <w:rPr>
                <w:rFonts w:ascii="Times New Roman" w:hAnsi="Times New Roman" w:cs="Times New Roman"/>
              </w:rPr>
              <w:t xml:space="preserve">Elaborar e fornecer o material necessário a inscrição dos candidatos, a saber: Manual do Candidato e Ficha de Inscrição com o comprovante de inscrição. </w:t>
            </w:r>
          </w:p>
          <w:p w:rsidR="00547DA7" w:rsidRPr="00547DA7" w:rsidRDefault="00547DA7" w:rsidP="00547DA7">
            <w:pPr>
              <w:pStyle w:val="Default"/>
              <w:numPr>
                <w:ilvl w:val="1"/>
                <w:numId w:val="27"/>
              </w:numPr>
              <w:spacing w:before="120"/>
              <w:ind w:left="0" w:firstLine="0"/>
              <w:jc w:val="both"/>
              <w:rPr>
                <w:rFonts w:ascii="Times New Roman" w:hAnsi="Times New Roman" w:cs="Times New Roman"/>
              </w:rPr>
            </w:pPr>
            <w:r w:rsidRPr="00547DA7">
              <w:rPr>
                <w:rFonts w:ascii="Times New Roman" w:hAnsi="Times New Roman" w:cs="Times New Roman"/>
              </w:rPr>
              <w:t xml:space="preserve">Possibilitar que a inscrição possa ser feita em forma presencial no município de Itamogi, com todos os custos inerentes a Contratada, como também responsabilizar-se pelo processo de inscrições, sendo que o valor do depósito das inscrições deve ser feito em conta corrente de titularidade do Contratante, a ser indicada. </w:t>
            </w:r>
          </w:p>
          <w:p w:rsidR="00547DA7" w:rsidRPr="00547DA7" w:rsidRDefault="00547DA7" w:rsidP="00547DA7">
            <w:pPr>
              <w:pStyle w:val="Default"/>
              <w:numPr>
                <w:ilvl w:val="1"/>
                <w:numId w:val="27"/>
              </w:numPr>
              <w:spacing w:before="120"/>
              <w:ind w:left="0" w:firstLine="0"/>
              <w:jc w:val="both"/>
              <w:rPr>
                <w:rFonts w:ascii="Times New Roman" w:hAnsi="Times New Roman" w:cs="Times New Roman"/>
              </w:rPr>
            </w:pPr>
            <w:r w:rsidRPr="00547DA7">
              <w:rPr>
                <w:rFonts w:ascii="Times New Roman" w:hAnsi="Times New Roman" w:cs="Times New Roman"/>
              </w:rPr>
              <w:t xml:space="preserve">Cadastrar logo após o recebimento das fichas de inscrição, as informações codificadas nelas contidas, para a elaboração das listas de candidatos. </w:t>
            </w:r>
          </w:p>
          <w:p w:rsidR="00547DA7" w:rsidRPr="00547DA7" w:rsidRDefault="00547DA7" w:rsidP="00547DA7">
            <w:pPr>
              <w:pStyle w:val="Default"/>
              <w:numPr>
                <w:ilvl w:val="1"/>
                <w:numId w:val="27"/>
              </w:numPr>
              <w:spacing w:before="120"/>
              <w:ind w:left="0" w:firstLine="0"/>
              <w:jc w:val="both"/>
              <w:rPr>
                <w:rFonts w:ascii="Times New Roman" w:hAnsi="Times New Roman" w:cs="Times New Roman"/>
              </w:rPr>
            </w:pPr>
            <w:r w:rsidRPr="00547DA7">
              <w:rPr>
                <w:rFonts w:ascii="Times New Roman" w:hAnsi="Times New Roman" w:cs="Times New Roman"/>
              </w:rPr>
              <w:t xml:space="preserve">Disponibilizar o Cartão de Inscrição ao Candidato, pela internet, contendo todas as informações necessárias para a realização das etapas do Concurso Público. </w:t>
            </w:r>
          </w:p>
          <w:p w:rsidR="00547DA7" w:rsidRPr="00547DA7" w:rsidRDefault="00547DA7" w:rsidP="00547DA7">
            <w:pPr>
              <w:pStyle w:val="Default"/>
              <w:numPr>
                <w:ilvl w:val="1"/>
                <w:numId w:val="27"/>
              </w:numPr>
              <w:spacing w:before="120"/>
              <w:ind w:left="0" w:firstLine="0"/>
              <w:jc w:val="both"/>
              <w:rPr>
                <w:rFonts w:ascii="Times New Roman" w:hAnsi="Times New Roman" w:cs="Times New Roman"/>
              </w:rPr>
            </w:pPr>
            <w:r w:rsidRPr="00547DA7">
              <w:rPr>
                <w:rFonts w:ascii="Times New Roman" w:hAnsi="Times New Roman" w:cs="Times New Roman"/>
              </w:rPr>
              <w:t xml:space="preserve">Providenciar pessoal habilitado para aplicação das provas compatíveis com o número de candidatos e salas, arcando com todas as despesas decorrentes. </w:t>
            </w:r>
          </w:p>
          <w:p w:rsidR="00547DA7" w:rsidRPr="00547DA7" w:rsidRDefault="00547DA7" w:rsidP="00547DA7">
            <w:pPr>
              <w:pStyle w:val="Default"/>
              <w:numPr>
                <w:ilvl w:val="1"/>
                <w:numId w:val="27"/>
              </w:numPr>
              <w:spacing w:before="120"/>
              <w:ind w:left="0" w:firstLine="0"/>
              <w:jc w:val="both"/>
              <w:rPr>
                <w:rFonts w:ascii="Times New Roman" w:hAnsi="Times New Roman" w:cs="Times New Roman"/>
              </w:rPr>
            </w:pPr>
            <w:r w:rsidRPr="00547DA7">
              <w:rPr>
                <w:rFonts w:ascii="Times New Roman" w:hAnsi="Times New Roman" w:cs="Times New Roman"/>
              </w:rPr>
              <w:t xml:space="preserve">Elaborar, imprimir, acondicionar e transportar as provas e as folhas de respostas personalizadas, em número suficiente para distribuição aos candidatos inscritos no Concurso Público, devendo as mesmas ser transportadas por profissional do quadro da contratada, preservadas as características de inviolabilidade. </w:t>
            </w:r>
          </w:p>
          <w:p w:rsidR="00547DA7" w:rsidRPr="00547DA7" w:rsidRDefault="00547DA7" w:rsidP="00547DA7">
            <w:pPr>
              <w:pStyle w:val="Default"/>
              <w:numPr>
                <w:ilvl w:val="1"/>
                <w:numId w:val="27"/>
              </w:numPr>
              <w:spacing w:before="120"/>
              <w:ind w:left="0" w:firstLine="0"/>
              <w:jc w:val="both"/>
              <w:rPr>
                <w:rFonts w:ascii="Times New Roman" w:hAnsi="Times New Roman" w:cs="Times New Roman"/>
              </w:rPr>
            </w:pPr>
            <w:r w:rsidRPr="00547DA7">
              <w:rPr>
                <w:rFonts w:ascii="Times New Roman" w:hAnsi="Times New Roman" w:cs="Times New Roman"/>
              </w:rPr>
              <w:t xml:space="preserve">Elaborar questões das provas por bancas especializadas de professores. </w:t>
            </w:r>
          </w:p>
          <w:p w:rsidR="00547DA7" w:rsidRPr="00547DA7" w:rsidRDefault="00547DA7" w:rsidP="00547DA7">
            <w:pPr>
              <w:pStyle w:val="Default"/>
              <w:numPr>
                <w:ilvl w:val="1"/>
                <w:numId w:val="27"/>
              </w:numPr>
              <w:spacing w:before="120"/>
              <w:ind w:left="0" w:firstLine="0"/>
              <w:jc w:val="both"/>
              <w:rPr>
                <w:rFonts w:ascii="Times New Roman" w:hAnsi="Times New Roman" w:cs="Times New Roman"/>
              </w:rPr>
            </w:pPr>
            <w:r w:rsidRPr="00547DA7">
              <w:rPr>
                <w:rFonts w:ascii="Times New Roman" w:hAnsi="Times New Roman" w:cs="Times New Roman"/>
              </w:rPr>
              <w:t xml:space="preserve">Realizar as provas no mesmo horário para provimento das vagas de nível fundamental, nível médio e nível superior. </w:t>
            </w:r>
          </w:p>
          <w:p w:rsidR="00547DA7" w:rsidRPr="00547DA7" w:rsidRDefault="00547DA7" w:rsidP="00547DA7">
            <w:pPr>
              <w:pStyle w:val="Default"/>
              <w:numPr>
                <w:ilvl w:val="1"/>
                <w:numId w:val="27"/>
              </w:numPr>
              <w:spacing w:before="120"/>
              <w:ind w:left="0" w:firstLine="0"/>
              <w:jc w:val="both"/>
              <w:rPr>
                <w:rFonts w:ascii="Times New Roman" w:hAnsi="Times New Roman" w:cs="Times New Roman"/>
              </w:rPr>
            </w:pPr>
            <w:r w:rsidRPr="00547DA7">
              <w:rPr>
                <w:rFonts w:ascii="Times New Roman" w:hAnsi="Times New Roman" w:cs="Times New Roman"/>
              </w:rPr>
              <w:t xml:space="preserve">Corrigir as provas objetivas por processo eletrônico de “Leitura Ótica” ou similar. </w:t>
            </w:r>
          </w:p>
          <w:p w:rsidR="00547DA7" w:rsidRPr="00547DA7" w:rsidRDefault="00547DA7" w:rsidP="00547DA7">
            <w:pPr>
              <w:pStyle w:val="Default"/>
              <w:numPr>
                <w:ilvl w:val="1"/>
                <w:numId w:val="27"/>
              </w:numPr>
              <w:spacing w:before="120"/>
              <w:ind w:left="0" w:firstLine="0"/>
              <w:jc w:val="both"/>
              <w:rPr>
                <w:rFonts w:ascii="Times New Roman" w:hAnsi="Times New Roman" w:cs="Times New Roman"/>
              </w:rPr>
            </w:pPr>
            <w:r w:rsidRPr="00547DA7">
              <w:rPr>
                <w:rFonts w:ascii="Times New Roman" w:hAnsi="Times New Roman" w:cs="Times New Roman"/>
              </w:rPr>
              <w:lastRenderedPageBreak/>
              <w:t xml:space="preserve">A contratada deverá dispor de profissionais legalmente habilitados para receber, analisar e responder aos eventuais recursos administrativos e ações judiciais interpostas por candidatos ou por terceiros (pessoas físicas ou jurídicas, públicas ou privadas), referentes ao concurso público, providenciando a divulgação no seu site das respostas de recursos deferidos, bem como quaisquer alterações delas decorrentes. </w:t>
            </w:r>
          </w:p>
          <w:p w:rsidR="00547DA7" w:rsidRPr="00547DA7" w:rsidRDefault="00547DA7" w:rsidP="00547DA7">
            <w:pPr>
              <w:pStyle w:val="Default"/>
              <w:numPr>
                <w:ilvl w:val="1"/>
                <w:numId w:val="27"/>
              </w:numPr>
              <w:spacing w:before="120"/>
              <w:ind w:left="0" w:firstLine="0"/>
              <w:jc w:val="both"/>
              <w:rPr>
                <w:rFonts w:ascii="Times New Roman" w:hAnsi="Times New Roman" w:cs="Times New Roman"/>
              </w:rPr>
            </w:pPr>
            <w:r w:rsidRPr="00547DA7">
              <w:rPr>
                <w:rFonts w:ascii="Times New Roman" w:hAnsi="Times New Roman" w:cs="Times New Roman"/>
              </w:rPr>
              <w:t xml:space="preserve">Elaborar e disponibilizar para o Contratante, todos os resultados das provas do concurso, inclusive gabaritos e os resultados parciais, no prazo estabelecido no cronograma de execução do concurso. </w:t>
            </w:r>
          </w:p>
          <w:p w:rsidR="00547DA7" w:rsidRPr="00547DA7" w:rsidRDefault="00547DA7" w:rsidP="00547DA7">
            <w:pPr>
              <w:pStyle w:val="Default"/>
              <w:numPr>
                <w:ilvl w:val="1"/>
                <w:numId w:val="27"/>
              </w:numPr>
              <w:spacing w:before="120"/>
              <w:ind w:left="0" w:firstLine="0"/>
              <w:jc w:val="both"/>
              <w:rPr>
                <w:rFonts w:ascii="Times New Roman" w:hAnsi="Times New Roman" w:cs="Times New Roman"/>
              </w:rPr>
            </w:pPr>
            <w:r w:rsidRPr="00547DA7">
              <w:rPr>
                <w:rFonts w:ascii="Times New Roman" w:hAnsi="Times New Roman" w:cs="Times New Roman"/>
              </w:rPr>
              <w:t xml:space="preserve">Manter sigilo quanto às provas e as suas questões, por si e por seus prepostos a qualquer título, antes e depois da realização do concurso. </w:t>
            </w:r>
          </w:p>
          <w:p w:rsidR="00547DA7" w:rsidRPr="00547DA7" w:rsidRDefault="00547DA7" w:rsidP="00547DA7">
            <w:pPr>
              <w:pStyle w:val="Default"/>
              <w:numPr>
                <w:ilvl w:val="1"/>
                <w:numId w:val="27"/>
              </w:numPr>
              <w:spacing w:before="120"/>
              <w:ind w:left="0" w:firstLine="0"/>
              <w:jc w:val="both"/>
              <w:rPr>
                <w:rFonts w:ascii="Times New Roman" w:hAnsi="Times New Roman" w:cs="Times New Roman"/>
              </w:rPr>
            </w:pPr>
            <w:r w:rsidRPr="00547DA7">
              <w:rPr>
                <w:rFonts w:ascii="Times New Roman" w:hAnsi="Times New Roman" w:cs="Times New Roman"/>
              </w:rPr>
              <w:t xml:space="preserve">Manter segurança e policiamento no local das provas. </w:t>
            </w:r>
          </w:p>
          <w:p w:rsidR="00547DA7" w:rsidRPr="00547DA7" w:rsidRDefault="00547DA7" w:rsidP="00547DA7">
            <w:pPr>
              <w:pStyle w:val="Default"/>
              <w:numPr>
                <w:ilvl w:val="1"/>
                <w:numId w:val="27"/>
              </w:numPr>
              <w:spacing w:before="120"/>
              <w:ind w:left="0" w:firstLine="0"/>
              <w:jc w:val="both"/>
              <w:rPr>
                <w:rFonts w:ascii="Times New Roman" w:hAnsi="Times New Roman" w:cs="Times New Roman"/>
              </w:rPr>
            </w:pPr>
            <w:r w:rsidRPr="00547DA7">
              <w:rPr>
                <w:rFonts w:ascii="Times New Roman" w:hAnsi="Times New Roman" w:cs="Times New Roman"/>
              </w:rPr>
              <w:t xml:space="preserve">Arcar com despesas de estada de seus representantes, como também durante a aplicação das provas, caso se faça necessário. </w:t>
            </w:r>
          </w:p>
          <w:p w:rsidR="00547DA7" w:rsidRPr="00547DA7" w:rsidRDefault="00547DA7" w:rsidP="00547DA7">
            <w:pPr>
              <w:pStyle w:val="Default"/>
              <w:numPr>
                <w:ilvl w:val="1"/>
                <w:numId w:val="27"/>
              </w:numPr>
              <w:spacing w:before="120"/>
              <w:ind w:left="0" w:firstLine="0"/>
              <w:jc w:val="both"/>
              <w:rPr>
                <w:rFonts w:ascii="Times New Roman" w:hAnsi="Times New Roman" w:cs="Times New Roman"/>
              </w:rPr>
            </w:pPr>
            <w:r w:rsidRPr="00547DA7">
              <w:rPr>
                <w:rFonts w:ascii="Times New Roman" w:hAnsi="Times New Roman" w:cs="Times New Roman"/>
              </w:rPr>
              <w:t xml:space="preserve">Providenciar lugar seguro para a guarda das provas antes, durante e após a realização do Concurso Público. </w:t>
            </w:r>
          </w:p>
          <w:p w:rsidR="00547DA7" w:rsidRPr="00547DA7" w:rsidRDefault="00547DA7" w:rsidP="00547DA7">
            <w:pPr>
              <w:pStyle w:val="Default"/>
              <w:numPr>
                <w:ilvl w:val="1"/>
                <w:numId w:val="27"/>
              </w:numPr>
              <w:spacing w:before="120"/>
              <w:ind w:left="0" w:firstLine="0"/>
              <w:jc w:val="both"/>
              <w:rPr>
                <w:rFonts w:ascii="Times New Roman" w:hAnsi="Times New Roman" w:cs="Times New Roman"/>
              </w:rPr>
            </w:pPr>
            <w:r w:rsidRPr="00547DA7">
              <w:rPr>
                <w:rFonts w:ascii="Times New Roman" w:hAnsi="Times New Roman" w:cs="Times New Roman"/>
              </w:rPr>
              <w:t>Providenciar provas e material de aplicação, treinamento de fiscais e aplicação das provas, material para os trabalhos de sinalização dos locais das provas, lista de candidatos para frente da sala de aula, lista de presença por sala de aula, ata de ocorrência de sala de aula, atestado de presença no concurso (para quem solicitar), lista de presença dos fiscais e outros.</w:t>
            </w:r>
          </w:p>
          <w:p w:rsidR="00547DA7" w:rsidRPr="00547DA7" w:rsidRDefault="00547DA7" w:rsidP="00547DA7">
            <w:pPr>
              <w:pStyle w:val="Default"/>
              <w:numPr>
                <w:ilvl w:val="1"/>
                <w:numId w:val="27"/>
              </w:numPr>
              <w:spacing w:before="120"/>
              <w:ind w:left="0" w:firstLine="0"/>
              <w:jc w:val="both"/>
              <w:rPr>
                <w:rFonts w:ascii="Times New Roman" w:hAnsi="Times New Roman" w:cs="Times New Roman"/>
              </w:rPr>
            </w:pPr>
            <w:r w:rsidRPr="00547DA7">
              <w:rPr>
                <w:rFonts w:ascii="Times New Roman" w:hAnsi="Times New Roman" w:cs="Times New Roman"/>
              </w:rPr>
              <w:t xml:space="preserve">Providenciar o recrutamento e seleção de fiscais, pessoal auxiliar para aplicação das provas. </w:t>
            </w:r>
          </w:p>
          <w:p w:rsidR="00547DA7" w:rsidRPr="00547DA7" w:rsidRDefault="00547DA7" w:rsidP="00547DA7">
            <w:pPr>
              <w:pStyle w:val="Default"/>
              <w:numPr>
                <w:ilvl w:val="1"/>
                <w:numId w:val="27"/>
              </w:numPr>
              <w:spacing w:before="120"/>
              <w:ind w:left="0" w:firstLine="0"/>
              <w:jc w:val="both"/>
              <w:rPr>
                <w:rFonts w:ascii="Times New Roman" w:hAnsi="Times New Roman" w:cs="Times New Roman"/>
              </w:rPr>
            </w:pPr>
            <w:r w:rsidRPr="00547DA7">
              <w:rPr>
                <w:rFonts w:ascii="Times New Roman" w:hAnsi="Times New Roman" w:cs="Times New Roman"/>
              </w:rPr>
              <w:t xml:space="preserve">Arcar com todas as despesas decorrentes com pessoal para fiscalização das provas, assim como pessoal para auxiliar nos serviços de sinalização, limpeza e conservação dos locais de provas. </w:t>
            </w:r>
          </w:p>
          <w:p w:rsidR="00547DA7" w:rsidRPr="00547DA7" w:rsidRDefault="00547DA7" w:rsidP="00547DA7">
            <w:pPr>
              <w:pStyle w:val="Default"/>
              <w:numPr>
                <w:ilvl w:val="1"/>
                <w:numId w:val="27"/>
              </w:numPr>
              <w:spacing w:before="120"/>
              <w:ind w:left="0" w:firstLine="0"/>
              <w:jc w:val="both"/>
              <w:rPr>
                <w:rFonts w:ascii="Times New Roman" w:hAnsi="Times New Roman" w:cs="Times New Roman"/>
              </w:rPr>
            </w:pPr>
            <w:r w:rsidRPr="00547DA7">
              <w:rPr>
                <w:rFonts w:ascii="Times New Roman" w:hAnsi="Times New Roman" w:cs="Times New Roman"/>
              </w:rPr>
              <w:t xml:space="preserve">Responsabilizar-se pela elaboração, aplicação e avaliação das provas, conferindo a identidade dos candidatos pelo documento apresentado e obtendo dos mesmos sua assinatura. </w:t>
            </w:r>
          </w:p>
          <w:p w:rsidR="00547DA7" w:rsidRPr="00547DA7" w:rsidRDefault="00547DA7" w:rsidP="00547DA7">
            <w:pPr>
              <w:pStyle w:val="Default"/>
              <w:numPr>
                <w:ilvl w:val="1"/>
                <w:numId w:val="27"/>
              </w:numPr>
              <w:spacing w:before="120"/>
              <w:ind w:left="0" w:firstLine="0"/>
              <w:jc w:val="both"/>
              <w:rPr>
                <w:rFonts w:ascii="Times New Roman" w:hAnsi="Times New Roman" w:cs="Times New Roman"/>
              </w:rPr>
            </w:pPr>
            <w:r w:rsidRPr="00547DA7">
              <w:rPr>
                <w:rFonts w:ascii="Times New Roman" w:hAnsi="Times New Roman" w:cs="Times New Roman"/>
              </w:rPr>
              <w:t xml:space="preserve">Receber e julgar possíveis recursos administrativos que por ventura venham a existir até a homologação do concurso público. </w:t>
            </w:r>
          </w:p>
          <w:p w:rsidR="00547DA7" w:rsidRPr="00547DA7" w:rsidRDefault="00547DA7" w:rsidP="00547DA7">
            <w:pPr>
              <w:pStyle w:val="Default"/>
              <w:numPr>
                <w:ilvl w:val="1"/>
                <w:numId w:val="27"/>
              </w:numPr>
              <w:spacing w:before="120"/>
              <w:ind w:left="0" w:firstLine="0"/>
              <w:jc w:val="both"/>
              <w:rPr>
                <w:rFonts w:ascii="Times New Roman" w:hAnsi="Times New Roman" w:cs="Times New Roman"/>
              </w:rPr>
            </w:pPr>
            <w:r w:rsidRPr="00547DA7">
              <w:rPr>
                <w:rFonts w:ascii="Times New Roman" w:hAnsi="Times New Roman" w:cs="Times New Roman"/>
              </w:rPr>
              <w:t xml:space="preserve">Fornecer ao Contratante, no final do processo, os resultados das provas objetivas dentro dos prazos previstos em manifestação acordada pelas partes. </w:t>
            </w:r>
          </w:p>
          <w:p w:rsidR="00547DA7" w:rsidRPr="00547DA7" w:rsidRDefault="00547DA7" w:rsidP="00547DA7">
            <w:pPr>
              <w:pStyle w:val="Default"/>
              <w:numPr>
                <w:ilvl w:val="1"/>
                <w:numId w:val="27"/>
              </w:numPr>
              <w:spacing w:before="120"/>
              <w:ind w:left="0" w:firstLine="0"/>
              <w:jc w:val="both"/>
              <w:rPr>
                <w:rFonts w:ascii="Times New Roman" w:hAnsi="Times New Roman" w:cs="Times New Roman"/>
              </w:rPr>
            </w:pPr>
            <w:r w:rsidRPr="00547DA7">
              <w:rPr>
                <w:rFonts w:ascii="Times New Roman" w:hAnsi="Times New Roman" w:cs="Times New Roman"/>
              </w:rPr>
              <w:t xml:space="preserve">Entregar as fichas de inscrição, folha de respostas e os exemplares dos cadernos de questões ao Contratante, no encerramento do Concurso Público. </w:t>
            </w:r>
          </w:p>
          <w:p w:rsidR="00547DA7" w:rsidRPr="00547DA7" w:rsidRDefault="00547DA7" w:rsidP="00547DA7">
            <w:pPr>
              <w:pStyle w:val="Default"/>
              <w:numPr>
                <w:ilvl w:val="1"/>
                <w:numId w:val="27"/>
              </w:numPr>
              <w:spacing w:before="120"/>
              <w:ind w:left="0" w:firstLine="0"/>
              <w:jc w:val="both"/>
              <w:rPr>
                <w:rFonts w:ascii="Times New Roman" w:hAnsi="Times New Roman" w:cs="Times New Roman"/>
              </w:rPr>
            </w:pPr>
            <w:r w:rsidRPr="00547DA7">
              <w:rPr>
                <w:rFonts w:ascii="Times New Roman" w:hAnsi="Times New Roman" w:cs="Times New Roman"/>
              </w:rPr>
              <w:t xml:space="preserve">Executar os serviços em conformidade com as especificações e métodos definidos pelo Contratante. </w:t>
            </w:r>
          </w:p>
          <w:p w:rsidR="00547DA7" w:rsidRPr="00547DA7" w:rsidRDefault="00547DA7" w:rsidP="00547DA7">
            <w:pPr>
              <w:pStyle w:val="Default"/>
              <w:numPr>
                <w:ilvl w:val="1"/>
                <w:numId w:val="27"/>
              </w:numPr>
              <w:spacing w:before="120"/>
              <w:ind w:left="0" w:firstLine="0"/>
              <w:jc w:val="both"/>
              <w:rPr>
                <w:rFonts w:ascii="Times New Roman" w:hAnsi="Times New Roman" w:cs="Times New Roman"/>
              </w:rPr>
            </w:pPr>
            <w:r w:rsidRPr="00547DA7">
              <w:rPr>
                <w:rFonts w:ascii="Times New Roman" w:hAnsi="Times New Roman" w:cs="Times New Roman"/>
              </w:rPr>
              <w:t xml:space="preserve">Não transmitir quaisquer informações dos serviços, sem a devida autorização prévia e escrita do Contratante. </w:t>
            </w:r>
          </w:p>
          <w:p w:rsidR="00547DA7" w:rsidRPr="00547DA7" w:rsidRDefault="00547DA7" w:rsidP="00547DA7">
            <w:pPr>
              <w:pStyle w:val="Default"/>
              <w:numPr>
                <w:ilvl w:val="1"/>
                <w:numId w:val="27"/>
              </w:numPr>
              <w:spacing w:before="120"/>
              <w:ind w:left="0" w:firstLine="0"/>
              <w:jc w:val="both"/>
              <w:rPr>
                <w:rFonts w:ascii="Times New Roman" w:hAnsi="Times New Roman" w:cs="Times New Roman"/>
              </w:rPr>
            </w:pPr>
            <w:r w:rsidRPr="00547DA7">
              <w:rPr>
                <w:rFonts w:ascii="Times New Roman" w:hAnsi="Times New Roman" w:cs="Times New Roman"/>
              </w:rPr>
              <w:t xml:space="preserve">Comparecer às reuniões convocadas pelo Contratante, cabendo-lhe o ônus ocasionado pelo não atendimento a convocação. </w:t>
            </w:r>
          </w:p>
          <w:p w:rsidR="00547DA7" w:rsidRPr="00547DA7" w:rsidRDefault="00547DA7" w:rsidP="00547DA7">
            <w:pPr>
              <w:pStyle w:val="Default"/>
              <w:numPr>
                <w:ilvl w:val="1"/>
                <w:numId w:val="27"/>
              </w:numPr>
              <w:spacing w:before="120"/>
              <w:ind w:left="0" w:firstLine="0"/>
              <w:jc w:val="both"/>
              <w:rPr>
                <w:rFonts w:ascii="Times New Roman" w:hAnsi="Times New Roman" w:cs="Times New Roman"/>
              </w:rPr>
            </w:pPr>
            <w:r w:rsidRPr="00547DA7">
              <w:rPr>
                <w:rFonts w:ascii="Times New Roman" w:hAnsi="Times New Roman" w:cs="Times New Roman"/>
              </w:rPr>
              <w:t xml:space="preserve">Submeter todos os documentos a consideração do Contratante, sob a forma de minuta. Uma </w:t>
            </w:r>
            <w:r w:rsidRPr="00547DA7">
              <w:rPr>
                <w:rFonts w:ascii="Times New Roman" w:hAnsi="Times New Roman" w:cs="Times New Roman"/>
              </w:rPr>
              <w:lastRenderedPageBreak/>
              <w:t xml:space="preserve">vez aprovados, serão impressos pelo Contratado mediante prévia autorização do Contratante. </w:t>
            </w:r>
          </w:p>
          <w:p w:rsidR="00547DA7" w:rsidRPr="00547DA7" w:rsidRDefault="00547DA7" w:rsidP="00547DA7">
            <w:pPr>
              <w:pStyle w:val="Default"/>
              <w:numPr>
                <w:ilvl w:val="1"/>
                <w:numId w:val="27"/>
              </w:numPr>
              <w:spacing w:before="120"/>
              <w:ind w:left="0" w:firstLine="0"/>
              <w:jc w:val="both"/>
              <w:rPr>
                <w:rFonts w:ascii="Times New Roman" w:hAnsi="Times New Roman" w:cs="Times New Roman"/>
              </w:rPr>
            </w:pPr>
            <w:r w:rsidRPr="00547DA7">
              <w:rPr>
                <w:rFonts w:ascii="Times New Roman" w:hAnsi="Times New Roman" w:cs="Times New Roman"/>
              </w:rPr>
              <w:t xml:space="preserve">Constituir-se em fiel depositária de qualquer material e documento que eventualmente solicitar ao Contratante. </w:t>
            </w:r>
          </w:p>
          <w:p w:rsidR="00547DA7" w:rsidRPr="00547DA7" w:rsidRDefault="00547DA7" w:rsidP="00547DA7">
            <w:pPr>
              <w:pStyle w:val="Default"/>
              <w:numPr>
                <w:ilvl w:val="1"/>
                <w:numId w:val="27"/>
              </w:numPr>
              <w:spacing w:before="120"/>
              <w:ind w:left="0" w:firstLine="0"/>
              <w:jc w:val="both"/>
              <w:rPr>
                <w:rFonts w:ascii="Times New Roman" w:hAnsi="Times New Roman" w:cs="Times New Roman"/>
              </w:rPr>
            </w:pPr>
            <w:r w:rsidRPr="00547DA7">
              <w:rPr>
                <w:rFonts w:ascii="Times New Roman" w:hAnsi="Times New Roman" w:cs="Times New Roman"/>
              </w:rPr>
              <w:t xml:space="preserve">Fica o Contratado obrigado a comunicar por escrito o Contratante sobre a ocorrência de qualquer fato relevante verificado durante a prestação do serviço contratado, no primeiro dia subsequente à sua ocorrência. Entende-se por fato relevante: impedimento de qualquer ordem que impossibilite a realização do concurso, atraso quanto a chegada da equipe organizadora que gere efeitos no início da realização do concurso, extravio de prova ou quaisquer materiais relevantes a sua aplicação, quebra de lacre do pacote contendo as provas, uso de material eletroeletrônico por candidato, dentre outros fatos que tenham por natureza a não realização regular do concurso. </w:t>
            </w:r>
          </w:p>
          <w:p w:rsidR="00547DA7" w:rsidRPr="00547DA7" w:rsidRDefault="00547DA7" w:rsidP="00547DA7">
            <w:pPr>
              <w:pStyle w:val="Default"/>
              <w:numPr>
                <w:ilvl w:val="1"/>
                <w:numId w:val="27"/>
              </w:numPr>
              <w:spacing w:before="120"/>
              <w:ind w:left="0" w:firstLine="0"/>
              <w:jc w:val="both"/>
              <w:rPr>
                <w:rFonts w:ascii="Times New Roman" w:hAnsi="Times New Roman" w:cs="Times New Roman"/>
              </w:rPr>
            </w:pPr>
            <w:r w:rsidRPr="00547DA7">
              <w:rPr>
                <w:rFonts w:ascii="Times New Roman" w:hAnsi="Times New Roman" w:cs="Times New Roman"/>
              </w:rPr>
              <w:t xml:space="preserve">Responsabilizar-se pelos atrasos e eventuais e consequentes prejuízos e responsabilizações advindos da paralisação parcial ou total dos serviços contratados. </w:t>
            </w:r>
          </w:p>
          <w:p w:rsidR="00547DA7" w:rsidRPr="00547DA7" w:rsidRDefault="00547DA7" w:rsidP="00547DA7">
            <w:pPr>
              <w:pStyle w:val="Default"/>
              <w:numPr>
                <w:ilvl w:val="1"/>
                <w:numId w:val="27"/>
              </w:numPr>
              <w:spacing w:before="120"/>
              <w:ind w:left="0" w:firstLine="0"/>
              <w:jc w:val="both"/>
              <w:rPr>
                <w:rFonts w:ascii="Times New Roman" w:hAnsi="Times New Roman" w:cs="Times New Roman"/>
              </w:rPr>
            </w:pPr>
            <w:r w:rsidRPr="00547DA7">
              <w:rPr>
                <w:rFonts w:ascii="Times New Roman" w:hAnsi="Times New Roman" w:cs="Times New Roman"/>
              </w:rPr>
              <w:t xml:space="preserve">Assumir, sob sua exclusiva responsabilidade, as despesas pela realização do concurso por aqueles inscritos considerados isentos da taxa de inscrição. </w:t>
            </w:r>
          </w:p>
          <w:p w:rsidR="00547DA7" w:rsidRPr="00547DA7" w:rsidRDefault="00547DA7" w:rsidP="00547DA7">
            <w:pPr>
              <w:pStyle w:val="Default"/>
              <w:numPr>
                <w:ilvl w:val="1"/>
                <w:numId w:val="27"/>
              </w:numPr>
              <w:spacing w:before="120"/>
              <w:ind w:left="0" w:firstLine="0"/>
              <w:jc w:val="both"/>
              <w:rPr>
                <w:rFonts w:ascii="Times New Roman" w:hAnsi="Times New Roman" w:cs="Times New Roman"/>
              </w:rPr>
            </w:pPr>
            <w:r w:rsidRPr="00547DA7">
              <w:rPr>
                <w:rFonts w:ascii="Times New Roman" w:hAnsi="Times New Roman" w:cs="Times New Roman"/>
              </w:rPr>
              <w:t xml:space="preserve">Assumir, sob sua exclusiva responsabilidade, o pagamento de todos os impostos, taxas ou quaisquer ônus fiscais e tributáveis de origem federal, estadual ou municipal, bem como todos os encargos trabalhistas, previdenciários e comerciais vigentes durante a execução dos serviços contratados e, ainda, quaisquer outros encargos judiciais ou extrajudiciais que lhes sejam imputáveis, inclusive com relação a terceiros, em decorrência da celebração do contrato e da execução dos serviços previstos naquele instrumento. A inadimplência do Contratado quanto aos tributos, encargos ou quaisquer ônus fiscais e tributários de origem federal, estadual e municipal, não transfere ao Contratante a responsabilidade por seu pagamento, nem poderá onerar o objeto contratado ou restringir a regularização dos serviços. </w:t>
            </w:r>
          </w:p>
          <w:p w:rsidR="00547DA7" w:rsidRPr="00547DA7" w:rsidRDefault="00547DA7" w:rsidP="00547DA7">
            <w:pPr>
              <w:pStyle w:val="Default"/>
              <w:numPr>
                <w:ilvl w:val="1"/>
                <w:numId w:val="27"/>
              </w:numPr>
              <w:spacing w:before="120"/>
              <w:ind w:left="0" w:firstLine="0"/>
              <w:jc w:val="both"/>
              <w:rPr>
                <w:rFonts w:ascii="Times New Roman" w:hAnsi="Times New Roman" w:cs="Times New Roman"/>
              </w:rPr>
            </w:pPr>
            <w:r w:rsidRPr="00547DA7">
              <w:rPr>
                <w:rFonts w:ascii="Times New Roman" w:hAnsi="Times New Roman" w:cs="Times New Roman"/>
              </w:rPr>
              <w:t xml:space="preserve">Permitir que o Contratante fiscalize, a qualquer tempo, a prestação dos serviços contratados, bem como requerer a prestação de contas dos serviços até então prestados. </w:t>
            </w:r>
          </w:p>
          <w:p w:rsidR="00547DA7" w:rsidRPr="00547DA7" w:rsidRDefault="00547DA7" w:rsidP="00547DA7">
            <w:pPr>
              <w:pStyle w:val="Default"/>
              <w:numPr>
                <w:ilvl w:val="1"/>
                <w:numId w:val="27"/>
              </w:numPr>
              <w:spacing w:before="120"/>
              <w:ind w:left="0" w:firstLine="0"/>
              <w:jc w:val="both"/>
              <w:rPr>
                <w:rFonts w:ascii="Times New Roman" w:hAnsi="Times New Roman" w:cs="Times New Roman"/>
              </w:rPr>
            </w:pPr>
            <w:r w:rsidRPr="00547DA7">
              <w:rPr>
                <w:rFonts w:ascii="Times New Roman" w:hAnsi="Times New Roman" w:cs="Times New Roman"/>
              </w:rPr>
              <w:t xml:space="preserve">O Contratado não poderá transferir as obrigações decorrentes do contrato, exceto as atividades abaixo relacionadas que poderão ser objeto de subcontratação: </w:t>
            </w:r>
          </w:p>
          <w:p w:rsidR="00547DA7" w:rsidRPr="00547DA7" w:rsidRDefault="00547DA7" w:rsidP="00547DA7">
            <w:pPr>
              <w:pStyle w:val="Default"/>
              <w:numPr>
                <w:ilvl w:val="2"/>
                <w:numId w:val="27"/>
              </w:numPr>
              <w:spacing w:before="120"/>
              <w:ind w:left="0" w:firstLine="0"/>
              <w:jc w:val="both"/>
              <w:rPr>
                <w:rFonts w:ascii="Times New Roman" w:hAnsi="Times New Roman" w:cs="Times New Roman"/>
              </w:rPr>
            </w:pPr>
            <w:r w:rsidRPr="00547DA7">
              <w:rPr>
                <w:rFonts w:ascii="Times New Roman" w:hAnsi="Times New Roman" w:cs="Times New Roman"/>
              </w:rPr>
              <w:t xml:space="preserve">Impressão do material de inscrição, incluindo o cartão de inscrição do candidato, do cartão de respostas e do caderno de questões; </w:t>
            </w:r>
          </w:p>
          <w:p w:rsidR="00547DA7" w:rsidRPr="00547DA7" w:rsidRDefault="00547DA7" w:rsidP="00547DA7">
            <w:pPr>
              <w:pStyle w:val="Default"/>
              <w:numPr>
                <w:ilvl w:val="2"/>
                <w:numId w:val="27"/>
              </w:numPr>
              <w:spacing w:before="120"/>
              <w:ind w:left="0" w:firstLine="0"/>
              <w:jc w:val="both"/>
              <w:rPr>
                <w:rFonts w:ascii="Times New Roman" w:hAnsi="Times New Roman" w:cs="Times New Roman"/>
              </w:rPr>
            </w:pPr>
            <w:r w:rsidRPr="00547DA7">
              <w:rPr>
                <w:rFonts w:ascii="Times New Roman" w:hAnsi="Times New Roman" w:cs="Times New Roman"/>
              </w:rPr>
              <w:t xml:space="preserve">Digitação das informações constantes nas fichas de inscrição dos candidatos no Concurso Público; </w:t>
            </w:r>
          </w:p>
          <w:p w:rsidR="00547DA7" w:rsidRPr="00547DA7" w:rsidRDefault="00547DA7" w:rsidP="00547DA7">
            <w:pPr>
              <w:pStyle w:val="Default"/>
              <w:numPr>
                <w:ilvl w:val="2"/>
                <w:numId w:val="27"/>
              </w:numPr>
              <w:spacing w:before="120"/>
              <w:ind w:left="0" w:firstLine="0"/>
              <w:jc w:val="both"/>
              <w:rPr>
                <w:rFonts w:ascii="Times New Roman" w:hAnsi="Times New Roman" w:cs="Times New Roman"/>
              </w:rPr>
            </w:pPr>
            <w:r w:rsidRPr="00547DA7">
              <w:rPr>
                <w:rFonts w:ascii="Times New Roman" w:hAnsi="Times New Roman" w:cs="Times New Roman"/>
              </w:rPr>
              <w:t xml:space="preserve">Emissão de laudos técnicos associados a conferência da assinatura dos candidatos; </w:t>
            </w:r>
          </w:p>
          <w:p w:rsidR="00547DA7" w:rsidRPr="00547DA7" w:rsidRDefault="00547DA7" w:rsidP="00547DA7">
            <w:pPr>
              <w:pStyle w:val="Default"/>
              <w:numPr>
                <w:ilvl w:val="1"/>
                <w:numId w:val="27"/>
              </w:numPr>
              <w:spacing w:before="120"/>
              <w:ind w:left="0" w:firstLine="0"/>
              <w:jc w:val="both"/>
              <w:rPr>
                <w:rFonts w:ascii="Times New Roman" w:hAnsi="Times New Roman" w:cs="Times New Roman"/>
              </w:rPr>
            </w:pPr>
            <w:r w:rsidRPr="00547DA7">
              <w:rPr>
                <w:rFonts w:ascii="Times New Roman" w:hAnsi="Times New Roman" w:cs="Times New Roman"/>
              </w:rPr>
              <w:t xml:space="preserve">O Contratado responsabilizar-se-á por prejuízos decorrentes do descumprimento de qualquer das atividades ou de suas obrigações, perante o Contratante, a candidato inscrito e a qualquer terceiro eventualmente prejudicado. </w:t>
            </w:r>
          </w:p>
          <w:p w:rsidR="00547DA7" w:rsidRPr="00547DA7" w:rsidRDefault="00547DA7" w:rsidP="00547DA7">
            <w:pPr>
              <w:pStyle w:val="Default"/>
              <w:numPr>
                <w:ilvl w:val="1"/>
                <w:numId w:val="27"/>
              </w:numPr>
              <w:spacing w:before="120"/>
              <w:ind w:left="0" w:firstLine="0"/>
              <w:jc w:val="both"/>
              <w:rPr>
                <w:rFonts w:ascii="Times New Roman" w:hAnsi="Times New Roman" w:cs="Times New Roman"/>
              </w:rPr>
            </w:pPr>
            <w:r w:rsidRPr="00547DA7">
              <w:rPr>
                <w:rFonts w:ascii="Times New Roman" w:hAnsi="Times New Roman" w:cs="Times New Roman"/>
              </w:rPr>
              <w:t xml:space="preserve">Em face de impossibilidade técnica e legal de detecção e/ou interceptação de transmissões eletromagnéticas, feitas por intermédio de ponto eletrônico, telefonia celular, pager, etc., o Contratado, tendo constatado eventos de tal natureza e verificando pelos seus próprios meios o(s) nome(s) do(s) candidato(s) envolvido(s), procederá exclusivamente a anulação da(s) prova(s) do(s) mesmo(s). Tal procedimento estará restrito ao(s) candidato(s) envolvido(s) se todas as medidas de </w:t>
            </w:r>
            <w:r w:rsidRPr="00547DA7">
              <w:rPr>
                <w:rFonts w:ascii="Times New Roman" w:hAnsi="Times New Roman" w:cs="Times New Roman"/>
              </w:rPr>
              <w:lastRenderedPageBreak/>
              <w:t xml:space="preserve">segurança forem adotadas pelo Contratado para evitar tais ocorrências. </w:t>
            </w:r>
          </w:p>
          <w:p w:rsidR="00547DA7" w:rsidRPr="00547DA7" w:rsidRDefault="00547DA7" w:rsidP="00547DA7">
            <w:pPr>
              <w:pStyle w:val="Default"/>
              <w:numPr>
                <w:ilvl w:val="1"/>
                <w:numId w:val="27"/>
              </w:numPr>
              <w:spacing w:before="120"/>
              <w:ind w:left="0" w:firstLine="0"/>
              <w:jc w:val="both"/>
              <w:rPr>
                <w:rFonts w:ascii="Times New Roman" w:hAnsi="Times New Roman" w:cs="Times New Roman"/>
              </w:rPr>
            </w:pPr>
            <w:r w:rsidRPr="00547DA7">
              <w:rPr>
                <w:rFonts w:ascii="Times New Roman" w:hAnsi="Times New Roman" w:cs="Times New Roman"/>
              </w:rPr>
              <w:t xml:space="preserve">Para exercer as atividades descritas o Contratado disponibilizará a seguinte infraestrutura: </w:t>
            </w:r>
          </w:p>
          <w:p w:rsidR="00547DA7" w:rsidRPr="00547DA7" w:rsidRDefault="00547DA7" w:rsidP="000D2A9C">
            <w:pPr>
              <w:pStyle w:val="Default"/>
              <w:spacing w:before="120"/>
              <w:jc w:val="both"/>
              <w:rPr>
                <w:rFonts w:ascii="Times New Roman" w:hAnsi="Times New Roman" w:cs="Times New Roman"/>
              </w:rPr>
            </w:pPr>
            <w:r w:rsidRPr="00547DA7">
              <w:rPr>
                <w:rFonts w:ascii="Times New Roman" w:hAnsi="Times New Roman" w:cs="Times New Roman"/>
              </w:rPr>
              <w:t xml:space="preserve">- Fiscais para as provas, sendo, no mínimo, 01 (um) por sala e 01 (um) por corredor; </w:t>
            </w:r>
          </w:p>
          <w:p w:rsidR="00547DA7" w:rsidRPr="00547DA7" w:rsidRDefault="00547DA7" w:rsidP="000D2A9C">
            <w:pPr>
              <w:pStyle w:val="Default"/>
              <w:spacing w:before="120"/>
              <w:jc w:val="both"/>
              <w:rPr>
                <w:rFonts w:ascii="Times New Roman" w:hAnsi="Times New Roman" w:cs="Times New Roman"/>
              </w:rPr>
            </w:pPr>
            <w:r w:rsidRPr="00547DA7">
              <w:rPr>
                <w:rFonts w:ascii="Times New Roman" w:hAnsi="Times New Roman" w:cs="Times New Roman"/>
              </w:rPr>
              <w:t xml:space="preserve">- Refeição e transporte para pessoal requisitado com fins de fiscalização das provas, assim como do pessoal auxiliar e representantes da contratada. </w:t>
            </w:r>
          </w:p>
          <w:p w:rsidR="00547DA7" w:rsidRPr="00547DA7" w:rsidRDefault="00547DA7" w:rsidP="00547DA7">
            <w:pPr>
              <w:pStyle w:val="Default"/>
              <w:numPr>
                <w:ilvl w:val="1"/>
                <w:numId w:val="27"/>
              </w:numPr>
              <w:spacing w:before="120"/>
              <w:ind w:left="0" w:firstLine="0"/>
              <w:jc w:val="both"/>
              <w:rPr>
                <w:rFonts w:ascii="Times New Roman" w:hAnsi="Times New Roman" w:cs="Times New Roman"/>
              </w:rPr>
            </w:pPr>
            <w:r w:rsidRPr="00547DA7">
              <w:rPr>
                <w:rFonts w:ascii="Times New Roman" w:hAnsi="Times New Roman" w:cs="Times New Roman"/>
              </w:rPr>
              <w:t xml:space="preserve">Assegurar aos candidatos portadores de necessidades especiais o direito de inscrição e realização do concurso público, para o cargo/ocupação/formação cujas atribuições sejam compatíveis com a necessidade especial de que são portadores, na proporção oferecida pela lei vigente. </w:t>
            </w:r>
          </w:p>
          <w:p w:rsidR="00547DA7" w:rsidRPr="00547DA7" w:rsidRDefault="00547DA7" w:rsidP="00547DA7">
            <w:pPr>
              <w:pStyle w:val="Default"/>
              <w:numPr>
                <w:ilvl w:val="1"/>
                <w:numId w:val="27"/>
              </w:numPr>
              <w:spacing w:before="120"/>
              <w:ind w:left="0" w:firstLine="0"/>
              <w:jc w:val="both"/>
              <w:rPr>
                <w:rFonts w:ascii="Times New Roman" w:hAnsi="Times New Roman" w:cs="Times New Roman"/>
              </w:rPr>
            </w:pPr>
            <w:r w:rsidRPr="00547DA7">
              <w:rPr>
                <w:rFonts w:ascii="Times New Roman" w:hAnsi="Times New Roman" w:cs="Times New Roman"/>
              </w:rPr>
              <w:t>Responsabilizar-se pelo relatório final com a relação dos aprovados para homologação do Município de Itamogi</w:t>
            </w:r>
          </w:p>
          <w:p w:rsidR="00547DA7" w:rsidRPr="00547DA7" w:rsidRDefault="00547DA7" w:rsidP="00547DA7">
            <w:pPr>
              <w:pStyle w:val="Default"/>
              <w:numPr>
                <w:ilvl w:val="1"/>
                <w:numId w:val="27"/>
              </w:numPr>
              <w:spacing w:before="120"/>
              <w:ind w:left="0" w:firstLine="0"/>
              <w:jc w:val="both"/>
              <w:rPr>
                <w:rFonts w:ascii="Times New Roman" w:hAnsi="Times New Roman" w:cs="Times New Roman"/>
              </w:rPr>
            </w:pPr>
            <w:r w:rsidRPr="00547DA7">
              <w:rPr>
                <w:rFonts w:ascii="Times New Roman" w:hAnsi="Times New Roman" w:cs="Times New Roman"/>
              </w:rPr>
              <w:t xml:space="preserve">Separar, envelopar, etiquetar e empacotar as provas, os cartões óticos, listas de presença por estabelecimento de ensino e por sala. </w:t>
            </w:r>
          </w:p>
          <w:p w:rsidR="00547DA7" w:rsidRPr="00547DA7" w:rsidRDefault="00547DA7" w:rsidP="00547DA7">
            <w:pPr>
              <w:pStyle w:val="Default"/>
              <w:numPr>
                <w:ilvl w:val="1"/>
                <w:numId w:val="27"/>
              </w:numPr>
              <w:spacing w:before="120"/>
              <w:ind w:left="0" w:firstLine="0"/>
              <w:jc w:val="both"/>
              <w:rPr>
                <w:rFonts w:ascii="Times New Roman" w:hAnsi="Times New Roman" w:cs="Times New Roman"/>
              </w:rPr>
            </w:pPr>
            <w:r w:rsidRPr="00547DA7">
              <w:rPr>
                <w:rFonts w:ascii="Times New Roman" w:hAnsi="Times New Roman" w:cs="Times New Roman"/>
              </w:rPr>
              <w:t xml:space="preserve">Manter durante todo processo de realização do concurso consultor jurídico permanentemente disponível para analisar eventuais recursos, atuando em todas as questões jurídicas que dizem respeito ao concurso. </w:t>
            </w:r>
          </w:p>
          <w:p w:rsidR="00547DA7" w:rsidRPr="00547DA7" w:rsidRDefault="00547DA7" w:rsidP="00547DA7">
            <w:pPr>
              <w:pStyle w:val="Default"/>
              <w:numPr>
                <w:ilvl w:val="1"/>
                <w:numId w:val="27"/>
              </w:numPr>
              <w:spacing w:before="120"/>
              <w:ind w:left="0" w:firstLine="0"/>
              <w:jc w:val="both"/>
              <w:rPr>
                <w:rFonts w:ascii="Times New Roman" w:hAnsi="Times New Roman" w:cs="Times New Roman"/>
              </w:rPr>
            </w:pPr>
            <w:r w:rsidRPr="00547DA7">
              <w:rPr>
                <w:rFonts w:ascii="Times New Roman" w:hAnsi="Times New Roman" w:cs="Times New Roman"/>
              </w:rPr>
              <w:t xml:space="preserve">Responsabilizar-se pela elaboração do material necessário às inscrições, processamento e distribuição dos cartões de inscrição, elaboração, impressão, transporte e aplicação das provas e dos cartões de resposta, bem como todos os demais relatórios e documentos para devida realização do concurso público. </w:t>
            </w:r>
          </w:p>
          <w:p w:rsidR="00547DA7" w:rsidRPr="00547DA7" w:rsidRDefault="00547DA7" w:rsidP="00547DA7">
            <w:pPr>
              <w:pStyle w:val="Default"/>
              <w:numPr>
                <w:ilvl w:val="1"/>
                <w:numId w:val="27"/>
              </w:numPr>
              <w:spacing w:before="120"/>
              <w:ind w:left="0" w:firstLine="0"/>
              <w:jc w:val="both"/>
              <w:rPr>
                <w:rFonts w:ascii="Times New Roman" w:hAnsi="Times New Roman" w:cs="Times New Roman"/>
              </w:rPr>
            </w:pPr>
            <w:r w:rsidRPr="00547DA7">
              <w:rPr>
                <w:rFonts w:ascii="Times New Roman" w:hAnsi="Times New Roman" w:cs="Times New Roman"/>
              </w:rPr>
              <w:t xml:space="preserve">Emitir, a cada 03 (três) dias, durante o período de inscrições, relatório contendo os quantitativos de candidatos inscritos/pagos, encaminhando-o para o contratante. </w:t>
            </w:r>
          </w:p>
          <w:p w:rsidR="00547DA7" w:rsidRPr="00547DA7" w:rsidRDefault="00547DA7" w:rsidP="00547DA7">
            <w:pPr>
              <w:pStyle w:val="Default"/>
              <w:numPr>
                <w:ilvl w:val="1"/>
                <w:numId w:val="27"/>
              </w:numPr>
              <w:spacing w:before="120"/>
              <w:ind w:left="0" w:firstLine="0"/>
              <w:jc w:val="both"/>
              <w:rPr>
                <w:rFonts w:ascii="Times New Roman" w:hAnsi="Times New Roman" w:cs="Times New Roman"/>
              </w:rPr>
            </w:pPr>
            <w:r w:rsidRPr="00547DA7">
              <w:rPr>
                <w:rFonts w:ascii="Times New Roman" w:hAnsi="Times New Roman" w:cs="Times New Roman"/>
              </w:rPr>
              <w:t xml:space="preserve">Permanecer, pelo prazo de 02 (dois) anos a partir da homologação do concurso, em ambiente próprio, com a guarda de todos os formulários de inscrição, folhas de resposta, folhas de frequência e as demais planilhas de todos os candidatos, bem como exemplares de todas as provas aplicadas no concurso, devendo ser encaminhadas ao Contratante, após esse prazo, no caso de inexistir alguma ação pendente no Poder Judiciário. </w:t>
            </w:r>
          </w:p>
          <w:p w:rsidR="00547DA7" w:rsidRPr="00547DA7" w:rsidRDefault="00547DA7" w:rsidP="00547DA7">
            <w:pPr>
              <w:pStyle w:val="Default"/>
              <w:numPr>
                <w:ilvl w:val="1"/>
                <w:numId w:val="27"/>
              </w:numPr>
              <w:spacing w:before="120"/>
              <w:ind w:left="0" w:firstLine="0"/>
              <w:jc w:val="both"/>
              <w:rPr>
                <w:rFonts w:ascii="Times New Roman" w:hAnsi="Times New Roman" w:cs="Times New Roman"/>
              </w:rPr>
            </w:pPr>
            <w:r w:rsidRPr="00547DA7">
              <w:rPr>
                <w:rFonts w:ascii="Times New Roman" w:hAnsi="Times New Roman" w:cs="Times New Roman"/>
              </w:rPr>
              <w:t xml:space="preserve">Responder por quaisquer danos ou prejuízos provenientes da execução irregular do contrato, correndo às expensas da contratada, as correspondentes despesas no todo ou em parte, de serviços em que se verificar vícios, defeitos ou incorreções durante ou após sua prestação. </w:t>
            </w:r>
          </w:p>
          <w:p w:rsidR="00547DA7" w:rsidRPr="00547DA7" w:rsidRDefault="00547DA7" w:rsidP="00547DA7">
            <w:pPr>
              <w:pStyle w:val="Default"/>
              <w:numPr>
                <w:ilvl w:val="1"/>
                <w:numId w:val="27"/>
              </w:numPr>
              <w:spacing w:before="120"/>
              <w:ind w:left="0" w:firstLine="0"/>
              <w:jc w:val="both"/>
              <w:rPr>
                <w:rFonts w:ascii="Times New Roman" w:hAnsi="Times New Roman" w:cs="Times New Roman"/>
              </w:rPr>
            </w:pPr>
            <w:r w:rsidRPr="00547DA7">
              <w:rPr>
                <w:rFonts w:ascii="Times New Roman" w:hAnsi="Times New Roman" w:cs="Times New Roman"/>
              </w:rPr>
              <w:t>Responsabilizar-se por qualquer fato ou ação que leve à anulação do concurso público, arcando com todos os ônus dele decorrentes, desde que comprovada a sua culpa.</w:t>
            </w:r>
          </w:p>
          <w:p w:rsidR="00547DA7" w:rsidRPr="00547DA7" w:rsidRDefault="00547DA7" w:rsidP="000D2A9C">
            <w:pPr>
              <w:spacing w:before="120" w:line="276" w:lineRule="auto"/>
              <w:jc w:val="both"/>
              <w:rPr>
                <w:color w:val="000000"/>
              </w:rPr>
            </w:pPr>
          </w:p>
          <w:p w:rsidR="00547DA7" w:rsidRPr="00D66B5B" w:rsidRDefault="00547DA7" w:rsidP="00547DA7">
            <w:pPr>
              <w:pStyle w:val="Ttulo1"/>
              <w:numPr>
                <w:ilvl w:val="0"/>
                <w:numId w:val="27"/>
              </w:numPr>
              <w:tabs>
                <w:tab w:val="left" w:pos="0"/>
              </w:tabs>
              <w:spacing w:before="120" w:line="276" w:lineRule="auto"/>
              <w:ind w:left="0" w:firstLine="0"/>
              <w:jc w:val="both"/>
              <w:rPr>
                <w:rFonts w:ascii="Times New Roman" w:hAnsi="Times New Roman"/>
                <w:color w:val="000000"/>
                <w:sz w:val="24"/>
                <w:szCs w:val="24"/>
              </w:rPr>
            </w:pPr>
            <w:r w:rsidRPr="00D66B5B">
              <w:rPr>
                <w:rFonts w:ascii="Times New Roman" w:hAnsi="Times New Roman"/>
                <w:color w:val="000000"/>
                <w:sz w:val="24"/>
                <w:szCs w:val="24"/>
              </w:rPr>
              <w:t>OBRIGAÇÕES DA CONTRATANTE</w:t>
            </w:r>
          </w:p>
          <w:p w:rsidR="00547DA7" w:rsidRPr="00547DA7" w:rsidRDefault="00547DA7" w:rsidP="00547DA7">
            <w:pPr>
              <w:pStyle w:val="PargrafodaLista"/>
              <w:numPr>
                <w:ilvl w:val="1"/>
                <w:numId w:val="27"/>
              </w:numPr>
              <w:tabs>
                <w:tab w:val="left" w:pos="0"/>
              </w:tabs>
              <w:spacing w:before="120" w:after="0"/>
              <w:ind w:left="0" w:firstLine="0"/>
              <w:contextualSpacing w:val="0"/>
              <w:jc w:val="both"/>
              <w:rPr>
                <w:rFonts w:ascii="Times New Roman" w:hAnsi="Times New Roman"/>
                <w:color w:val="000000"/>
                <w:sz w:val="24"/>
                <w:szCs w:val="24"/>
              </w:rPr>
            </w:pPr>
            <w:r w:rsidRPr="00547DA7">
              <w:rPr>
                <w:rFonts w:ascii="Times New Roman" w:hAnsi="Times New Roman"/>
                <w:color w:val="000000"/>
                <w:sz w:val="24"/>
                <w:szCs w:val="24"/>
              </w:rPr>
              <w:t>Examinar e decidir sobre as condições de admissão dos candidatos, conforme disponibilidade de vagas existentes;</w:t>
            </w:r>
          </w:p>
          <w:p w:rsidR="00547DA7" w:rsidRPr="00547DA7" w:rsidRDefault="00547DA7" w:rsidP="00547DA7">
            <w:pPr>
              <w:pStyle w:val="PargrafodaLista"/>
              <w:numPr>
                <w:ilvl w:val="1"/>
                <w:numId w:val="27"/>
              </w:numPr>
              <w:tabs>
                <w:tab w:val="left" w:pos="0"/>
              </w:tabs>
              <w:spacing w:before="120" w:after="0"/>
              <w:ind w:left="0" w:firstLine="0"/>
              <w:contextualSpacing w:val="0"/>
              <w:jc w:val="both"/>
              <w:rPr>
                <w:rFonts w:ascii="Times New Roman" w:hAnsi="Times New Roman"/>
                <w:color w:val="000000"/>
                <w:sz w:val="24"/>
                <w:szCs w:val="24"/>
              </w:rPr>
            </w:pPr>
            <w:r w:rsidRPr="00547DA7">
              <w:rPr>
                <w:rFonts w:ascii="Times New Roman" w:hAnsi="Times New Roman"/>
                <w:color w:val="000000"/>
                <w:sz w:val="24"/>
                <w:szCs w:val="24"/>
              </w:rPr>
              <w:t>Fornecer ao Contratado informações relativas a conhecimento técnico específico nos cargos, que julgar necessário para a elaboração das provas escritas;</w:t>
            </w:r>
          </w:p>
          <w:p w:rsidR="00547DA7" w:rsidRPr="00547DA7" w:rsidRDefault="00547DA7" w:rsidP="00547DA7">
            <w:pPr>
              <w:pStyle w:val="PargrafodaLista"/>
              <w:numPr>
                <w:ilvl w:val="1"/>
                <w:numId w:val="27"/>
              </w:numPr>
              <w:tabs>
                <w:tab w:val="left" w:pos="0"/>
              </w:tabs>
              <w:spacing w:before="120" w:after="0"/>
              <w:ind w:left="0" w:firstLine="0"/>
              <w:contextualSpacing w:val="0"/>
              <w:jc w:val="both"/>
              <w:rPr>
                <w:rFonts w:ascii="Times New Roman" w:hAnsi="Times New Roman"/>
                <w:color w:val="000000"/>
                <w:sz w:val="24"/>
                <w:szCs w:val="24"/>
              </w:rPr>
            </w:pPr>
            <w:r w:rsidRPr="00547DA7">
              <w:rPr>
                <w:rFonts w:ascii="Times New Roman" w:hAnsi="Times New Roman"/>
                <w:color w:val="000000"/>
                <w:sz w:val="24"/>
                <w:szCs w:val="24"/>
              </w:rPr>
              <w:lastRenderedPageBreak/>
              <w:t>Informar ao Contratado o nome de instituição bancária e número de conta corrente específica para o recebimento das inscrições dos candidatos;</w:t>
            </w:r>
          </w:p>
          <w:p w:rsidR="00547DA7" w:rsidRPr="00547DA7" w:rsidRDefault="00547DA7" w:rsidP="00547DA7">
            <w:pPr>
              <w:pStyle w:val="PargrafodaLista"/>
              <w:numPr>
                <w:ilvl w:val="1"/>
                <w:numId w:val="27"/>
              </w:numPr>
              <w:tabs>
                <w:tab w:val="left" w:pos="0"/>
              </w:tabs>
              <w:spacing w:before="120" w:after="0"/>
              <w:ind w:left="0" w:firstLine="0"/>
              <w:contextualSpacing w:val="0"/>
              <w:jc w:val="both"/>
              <w:rPr>
                <w:rFonts w:ascii="Times New Roman" w:hAnsi="Times New Roman"/>
                <w:color w:val="000000"/>
                <w:sz w:val="24"/>
                <w:szCs w:val="24"/>
              </w:rPr>
            </w:pPr>
            <w:r w:rsidRPr="00547DA7">
              <w:rPr>
                <w:rFonts w:ascii="Times New Roman" w:hAnsi="Times New Roman"/>
                <w:color w:val="000000"/>
                <w:sz w:val="24"/>
                <w:szCs w:val="24"/>
              </w:rPr>
              <w:t>Acompanhar e fiscalizar o desenvolvimento dos trabalhos, através de representantes, devidamente credenciados, que se encarregarão dos contatos com o licitante vencedor para esclarecimento de dúvidas, obtenção e prestação de informações e o que mais for necessário, exceto nas fases de elaboração, composição, impressão e empacotamento das provas;</w:t>
            </w:r>
          </w:p>
          <w:p w:rsidR="00547DA7" w:rsidRPr="00547DA7" w:rsidRDefault="00547DA7" w:rsidP="00547DA7">
            <w:pPr>
              <w:pStyle w:val="PargrafodaLista"/>
              <w:numPr>
                <w:ilvl w:val="1"/>
                <w:numId w:val="27"/>
              </w:numPr>
              <w:tabs>
                <w:tab w:val="left" w:pos="0"/>
              </w:tabs>
              <w:spacing w:before="120" w:after="0"/>
              <w:ind w:left="0" w:firstLine="0"/>
              <w:contextualSpacing w:val="0"/>
              <w:jc w:val="both"/>
              <w:rPr>
                <w:rFonts w:ascii="Times New Roman" w:hAnsi="Times New Roman"/>
                <w:color w:val="000000"/>
                <w:sz w:val="24"/>
                <w:szCs w:val="24"/>
              </w:rPr>
            </w:pPr>
            <w:r w:rsidRPr="00547DA7">
              <w:rPr>
                <w:rFonts w:ascii="Times New Roman" w:hAnsi="Times New Roman"/>
                <w:color w:val="000000"/>
                <w:sz w:val="24"/>
                <w:szCs w:val="24"/>
              </w:rPr>
              <w:t>Arcar com os custos decorrentes de todas as publicações oficiais que se façam necessárias para o Concurso Público, incluindo editais, retificações, avisos e informativos, no Diário Oficial de Minas Gerais e demais jornais.</w:t>
            </w:r>
          </w:p>
          <w:p w:rsidR="00547DA7" w:rsidRPr="00D66B5B" w:rsidRDefault="00547DA7" w:rsidP="00547DA7">
            <w:pPr>
              <w:pStyle w:val="Ttulo1"/>
              <w:numPr>
                <w:ilvl w:val="0"/>
                <w:numId w:val="27"/>
              </w:numPr>
              <w:tabs>
                <w:tab w:val="left" w:pos="0"/>
              </w:tabs>
              <w:spacing w:before="120" w:line="276" w:lineRule="auto"/>
              <w:ind w:left="0" w:firstLine="0"/>
              <w:jc w:val="both"/>
              <w:rPr>
                <w:rFonts w:ascii="Times New Roman" w:hAnsi="Times New Roman"/>
                <w:sz w:val="24"/>
                <w:szCs w:val="24"/>
              </w:rPr>
            </w:pPr>
            <w:r w:rsidRPr="00D66B5B">
              <w:rPr>
                <w:rFonts w:ascii="Times New Roman" w:hAnsi="Times New Roman"/>
                <w:sz w:val="24"/>
                <w:szCs w:val="24"/>
              </w:rPr>
              <w:t>VIGÊNCIA CONTRATUAL</w:t>
            </w:r>
          </w:p>
          <w:p w:rsidR="00547DA7" w:rsidRPr="00547DA7" w:rsidRDefault="00547DA7" w:rsidP="00547DA7">
            <w:pPr>
              <w:pStyle w:val="PargrafodaLista"/>
              <w:numPr>
                <w:ilvl w:val="1"/>
                <w:numId w:val="27"/>
              </w:numPr>
              <w:spacing w:before="120" w:after="0"/>
              <w:ind w:left="0" w:firstLine="0"/>
              <w:contextualSpacing w:val="0"/>
              <w:jc w:val="both"/>
              <w:rPr>
                <w:rFonts w:ascii="Times New Roman" w:hAnsi="Times New Roman"/>
                <w:b/>
                <w:sz w:val="24"/>
                <w:szCs w:val="24"/>
              </w:rPr>
            </w:pPr>
            <w:r w:rsidRPr="00547DA7">
              <w:rPr>
                <w:rFonts w:ascii="Times New Roman" w:hAnsi="Times New Roman"/>
                <w:sz w:val="24"/>
                <w:szCs w:val="24"/>
              </w:rPr>
              <w:t>O Contrato vigorará pelo prazo de até 12 (doze) meses, a contar da data da sua assinatura, com eficácia legal a partir da publicação de seu extrato.</w:t>
            </w:r>
          </w:p>
          <w:p w:rsidR="00547DA7" w:rsidRPr="00547DA7" w:rsidRDefault="00547DA7" w:rsidP="00547DA7">
            <w:pPr>
              <w:pStyle w:val="PargrafodaLista"/>
              <w:numPr>
                <w:ilvl w:val="1"/>
                <w:numId w:val="27"/>
              </w:numPr>
              <w:spacing w:before="120" w:after="0"/>
              <w:ind w:left="0" w:firstLine="0"/>
              <w:contextualSpacing w:val="0"/>
              <w:jc w:val="both"/>
              <w:rPr>
                <w:rFonts w:ascii="Times New Roman" w:hAnsi="Times New Roman"/>
                <w:b/>
                <w:sz w:val="24"/>
                <w:szCs w:val="24"/>
              </w:rPr>
            </w:pPr>
            <w:r w:rsidRPr="00547DA7">
              <w:rPr>
                <w:rFonts w:ascii="Times New Roman" w:hAnsi="Times New Roman"/>
                <w:sz w:val="24"/>
                <w:szCs w:val="24"/>
              </w:rPr>
              <w:t>O prazo de vigência deste Contrato poderá ser prorrogado por iguais e sucessivos períodos, até o limite de 60 (sessenta) meses.</w:t>
            </w:r>
          </w:p>
          <w:p w:rsidR="00547DA7" w:rsidRPr="00547DA7" w:rsidRDefault="00547DA7" w:rsidP="000D2A9C">
            <w:pPr>
              <w:jc w:val="both"/>
            </w:pPr>
          </w:p>
          <w:p w:rsidR="00547DA7" w:rsidRPr="00E446DD" w:rsidRDefault="00547DA7" w:rsidP="00547DA7">
            <w:pPr>
              <w:pStyle w:val="PargrafodaLista"/>
              <w:numPr>
                <w:ilvl w:val="0"/>
                <w:numId w:val="27"/>
              </w:numPr>
              <w:tabs>
                <w:tab w:val="left" w:pos="0"/>
              </w:tabs>
              <w:spacing w:before="120" w:after="0"/>
              <w:ind w:left="0" w:firstLine="0"/>
              <w:contextualSpacing w:val="0"/>
              <w:jc w:val="both"/>
              <w:rPr>
                <w:rFonts w:ascii="Times New Roman" w:hAnsi="Times New Roman"/>
                <w:b/>
                <w:sz w:val="24"/>
                <w:szCs w:val="24"/>
                <w:u w:val="single"/>
              </w:rPr>
            </w:pPr>
            <w:r w:rsidRPr="00E446DD">
              <w:rPr>
                <w:rFonts w:ascii="Times New Roman" w:hAnsi="Times New Roman"/>
                <w:b/>
                <w:sz w:val="24"/>
                <w:szCs w:val="24"/>
                <w:u w:val="single"/>
              </w:rPr>
              <w:t>DISPOSIÇÕES GERAIS</w:t>
            </w:r>
          </w:p>
          <w:p w:rsidR="00547DA7" w:rsidRPr="00547DA7" w:rsidRDefault="00547DA7" w:rsidP="00547DA7">
            <w:pPr>
              <w:pStyle w:val="PargrafodaLista"/>
              <w:numPr>
                <w:ilvl w:val="1"/>
                <w:numId w:val="27"/>
              </w:numPr>
              <w:tabs>
                <w:tab w:val="left" w:pos="0"/>
              </w:tabs>
              <w:spacing w:before="120" w:after="0"/>
              <w:ind w:left="0" w:firstLine="0"/>
              <w:contextualSpacing w:val="0"/>
              <w:jc w:val="both"/>
              <w:rPr>
                <w:rFonts w:ascii="Times New Roman" w:hAnsi="Times New Roman"/>
                <w:sz w:val="24"/>
                <w:szCs w:val="24"/>
              </w:rPr>
            </w:pPr>
            <w:r w:rsidRPr="00547DA7">
              <w:rPr>
                <w:rFonts w:ascii="Times New Roman" w:hAnsi="Times New Roman"/>
                <w:sz w:val="24"/>
                <w:szCs w:val="24"/>
              </w:rPr>
              <w:t>O concurso público terá validade de 2 (dois) anos, podendo ser prorrogável por igual período, a critério do Município de Itamogi</w:t>
            </w:r>
          </w:p>
          <w:p w:rsidR="00547DA7" w:rsidRPr="00547DA7" w:rsidRDefault="00547DA7" w:rsidP="00547DA7">
            <w:pPr>
              <w:pStyle w:val="PargrafodaLista"/>
              <w:numPr>
                <w:ilvl w:val="1"/>
                <w:numId w:val="27"/>
              </w:numPr>
              <w:tabs>
                <w:tab w:val="left" w:pos="0"/>
              </w:tabs>
              <w:spacing w:before="120" w:after="0"/>
              <w:ind w:left="0" w:firstLine="0"/>
              <w:contextualSpacing w:val="0"/>
              <w:jc w:val="both"/>
              <w:rPr>
                <w:rFonts w:ascii="Times New Roman" w:hAnsi="Times New Roman"/>
                <w:sz w:val="24"/>
                <w:szCs w:val="24"/>
              </w:rPr>
            </w:pPr>
            <w:r w:rsidRPr="00547DA7">
              <w:rPr>
                <w:rFonts w:ascii="Times New Roman" w:hAnsi="Times New Roman"/>
                <w:sz w:val="24"/>
                <w:szCs w:val="24"/>
              </w:rPr>
              <w:t>O concurso destina-se ao provimento de cargos atualmente vagos, que vierem a vagar ou forem criados dentro do prazo de validade previsto no edital de abertura de inscrições.</w:t>
            </w:r>
          </w:p>
          <w:p w:rsidR="00547DA7" w:rsidRPr="00547DA7" w:rsidRDefault="00547DA7" w:rsidP="000D2A9C">
            <w:pPr>
              <w:jc w:val="both"/>
            </w:pPr>
          </w:p>
          <w:p w:rsidR="00547DA7" w:rsidRPr="00547DA7" w:rsidRDefault="00547DA7" w:rsidP="000D2A9C">
            <w:pPr>
              <w:jc w:val="both"/>
              <w:rPr>
                <w:color w:val="000000"/>
              </w:rPr>
            </w:pPr>
          </w:p>
        </w:tc>
      </w:tr>
      <w:tr w:rsidR="00547DA7" w:rsidRPr="00547DA7" w:rsidTr="000D2A9C">
        <w:tc>
          <w:tcPr>
            <w:tcW w:w="0" w:type="auto"/>
            <w:gridSpan w:val="2"/>
            <w:shd w:val="clear" w:color="auto" w:fill="auto"/>
          </w:tcPr>
          <w:p w:rsidR="00547DA7" w:rsidRPr="00D66B5B" w:rsidRDefault="00547DA7" w:rsidP="000D2A9C">
            <w:pPr>
              <w:jc w:val="both"/>
              <w:rPr>
                <w:b/>
                <w:color w:val="000000"/>
              </w:rPr>
            </w:pPr>
            <w:r w:rsidRPr="00D66B5B">
              <w:rPr>
                <w:b/>
                <w:color w:val="000000"/>
              </w:rPr>
              <w:lastRenderedPageBreak/>
              <w:t>Valor total da prestação dos serviços: R$</w:t>
            </w:r>
          </w:p>
        </w:tc>
      </w:tr>
      <w:tr w:rsidR="00547DA7" w:rsidRPr="00547DA7" w:rsidTr="000D2A9C">
        <w:tc>
          <w:tcPr>
            <w:tcW w:w="0" w:type="auto"/>
            <w:gridSpan w:val="2"/>
            <w:shd w:val="clear" w:color="auto" w:fill="auto"/>
          </w:tcPr>
          <w:p w:rsidR="00547DA7" w:rsidRPr="00D66B5B" w:rsidRDefault="00547DA7" w:rsidP="000D2A9C">
            <w:pPr>
              <w:jc w:val="both"/>
              <w:rPr>
                <w:b/>
                <w:color w:val="000000"/>
              </w:rPr>
            </w:pPr>
            <w:r w:rsidRPr="00D66B5B">
              <w:rPr>
                <w:b/>
                <w:color w:val="000000"/>
              </w:rPr>
              <w:t>Valor total por extenso:</w:t>
            </w:r>
          </w:p>
        </w:tc>
      </w:tr>
      <w:tr w:rsidR="00D66B5B" w:rsidRPr="00547DA7" w:rsidTr="000D2A9C">
        <w:tc>
          <w:tcPr>
            <w:tcW w:w="0" w:type="auto"/>
            <w:gridSpan w:val="2"/>
            <w:shd w:val="clear" w:color="auto" w:fill="auto"/>
          </w:tcPr>
          <w:p w:rsidR="00D66B5B" w:rsidRDefault="00D66B5B" w:rsidP="000D2A9C">
            <w:pPr>
              <w:jc w:val="both"/>
              <w:rPr>
                <w:b/>
              </w:rPr>
            </w:pPr>
            <w:r>
              <w:rPr>
                <w:b/>
              </w:rPr>
              <w:t xml:space="preserve">Outros Municípios que realizou concurso público (citar apenas nomes): </w:t>
            </w:r>
          </w:p>
          <w:p w:rsidR="00D66B5B" w:rsidRDefault="00D66B5B" w:rsidP="000D2A9C">
            <w:pPr>
              <w:jc w:val="both"/>
              <w:rPr>
                <w:b/>
              </w:rPr>
            </w:pPr>
          </w:p>
          <w:p w:rsidR="00D66B5B" w:rsidRDefault="00D66B5B" w:rsidP="000D2A9C">
            <w:pPr>
              <w:jc w:val="both"/>
              <w:rPr>
                <w:b/>
              </w:rPr>
            </w:pPr>
          </w:p>
          <w:p w:rsidR="00D66B5B" w:rsidRPr="00D66B5B" w:rsidRDefault="00D66B5B" w:rsidP="000D2A9C">
            <w:pPr>
              <w:jc w:val="both"/>
              <w:rPr>
                <w:b/>
              </w:rPr>
            </w:pPr>
          </w:p>
        </w:tc>
      </w:tr>
    </w:tbl>
    <w:p w:rsidR="00D66B5B" w:rsidRDefault="00D66B5B" w:rsidP="00D66B5B">
      <w:pPr>
        <w:jc w:val="both"/>
        <w:rPr>
          <w:b/>
        </w:rPr>
      </w:pPr>
    </w:p>
    <w:p w:rsidR="00D66B5B" w:rsidRDefault="00D66B5B" w:rsidP="00775356">
      <w:pPr>
        <w:jc w:val="both"/>
      </w:pPr>
      <w:r>
        <w:rPr>
          <w:b/>
        </w:rPr>
        <w:t xml:space="preserve">• </w:t>
      </w:r>
      <w:r w:rsidRPr="00D66B5B">
        <w:rPr>
          <w:b/>
          <w:u w:val="single"/>
        </w:rPr>
        <w:t>A empresa interessada na oferta de cotação deverá encaminhar junto com esta cotação documentos de regularidade jurídica, mais especificamente o CNPJ e o estatuto social</w:t>
      </w:r>
      <w:r w:rsidRPr="00D66B5B">
        <w:rPr>
          <w:u w:val="single"/>
        </w:rPr>
        <w:t>.</w:t>
      </w:r>
    </w:p>
    <w:p w:rsidR="00775356" w:rsidRDefault="00775356" w:rsidP="00775356">
      <w:pPr>
        <w:jc w:val="both"/>
      </w:pPr>
    </w:p>
    <w:p w:rsidR="00775356" w:rsidRDefault="00775356" w:rsidP="00775356">
      <w:pPr>
        <w:ind w:firstLine="3402"/>
        <w:jc w:val="both"/>
      </w:pPr>
      <w:r>
        <w:t>I</w:t>
      </w:r>
      <w:r w:rsidR="00E446DD">
        <w:t>tamogi/MG, 17</w:t>
      </w:r>
      <w:r>
        <w:t xml:space="preserve"> de janeiro de 2024.</w:t>
      </w:r>
    </w:p>
    <w:p w:rsidR="00775356" w:rsidRDefault="00775356" w:rsidP="00775356">
      <w:pPr>
        <w:ind w:firstLine="3402"/>
        <w:jc w:val="both"/>
      </w:pPr>
    </w:p>
    <w:p w:rsidR="00775356" w:rsidRDefault="00775356" w:rsidP="00775356">
      <w:pPr>
        <w:ind w:firstLine="3402"/>
        <w:jc w:val="both"/>
      </w:pPr>
    </w:p>
    <w:p w:rsidR="00775356" w:rsidRPr="00E446DD" w:rsidRDefault="00775356" w:rsidP="00775356">
      <w:pPr>
        <w:ind w:firstLine="3402"/>
        <w:jc w:val="center"/>
        <w:rPr>
          <w:b/>
        </w:rPr>
      </w:pPr>
      <w:r w:rsidRPr="00E446DD">
        <w:rPr>
          <w:b/>
        </w:rPr>
        <w:t>RONALDO PEREIRA DIAS</w:t>
      </w:r>
    </w:p>
    <w:p w:rsidR="00775356" w:rsidRPr="00E446DD" w:rsidRDefault="00775356" w:rsidP="00775356">
      <w:pPr>
        <w:ind w:firstLine="3402"/>
        <w:jc w:val="center"/>
        <w:rPr>
          <w:b/>
        </w:rPr>
      </w:pPr>
      <w:r w:rsidRPr="00E446DD">
        <w:rPr>
          <w:b/>
        </w:rPr>
        <w:t>Prefeito Municipal</w:t>
      </w:r>
    </w:p>
    <w:sectPr w:rsidR="00775356" w:rsidRPr="00E446DD" w:rsidSect="00F45D3B">
      <w:headerReference w:type="default" r:id="rId9"/>
      <w:footerReference w:type="default" r:id="rId10"/>
      <w:pgSz w:w="11907" w:h="16840" w:code="9"/>
      <w:pgMar w:top="1814" w:right="1134" w:bottom="1021" w:left="1985" w:header="567" w:footer="794"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F43E0" w:rsidRDefault="000F43E0">
      <w:r>
        <w:separator/>
      </w:r>
    </w:p>
  </w:endnote>
  <w:endnote w:type="continuationSeparator" w:id="1">
    <w:p w:rsidR="000F43E0" w:rsidRDefault="000F43E0">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7560C" w:rsidRPr="0070328E" w:rsidRDefault="00C7560C" w:rsidP="00C7560C">
    <w:pPr>
      <w:jc w:val="center"/>
      <w:rPr>
        <w:rFonts w:ascii="Arial" w:hAnsi="Arial"/>
        <w:b/>
        <w:i/>
        <w:sz w:val="20"/>
        <w:szCs w:val="20"/>
      </w:rPr>
    </w:pPr>
    <w:r w:rsidRPr="0070328E">
      <w:rPr>
        <w:rFonts w:ascii="Arial" w:hAnsi="Arial"/>
        <w:b/>
        <w:i/>
        <w:sz w:val="20"/>
        <w:szCs w:val="20"/>
      </w:rPr>
      <w:t>Rua Olímpia E. M. Barreto, 392, Lago Azul – Fone: (35) 3534-1104 – Fax: (35) 3534-1549 – CEP 37973.000 – Itamogi - MG</w:t>
    </w:r>
  </w:p>
  <w:p w:rsidR="009047CD" w:rsidRDefault="009047CD">
    <w:pPr>
      <w:pStyle w:val="Rodap"/>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F43E0" w:rsidRDefault="000F43E0">
      <w:r>
        <w:separator/>
      </w:r>
    </w:p>
  </w:footnote>
  <w:footnote w:type="continuationSeparator" w:id="1">
    <w:p w:rsidR="000F43E0" w:rsidRDefault="000F43E0">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7560C" w:rsidRPr="004138D7" w:rsidRDefault="00545439" w:rsidP="00C7560C">
    <w:pPr>
      <w:pStyle w:val="Cabealho"/>
      <w:rPr>
        <w:sz w:val="2"/>
        <w:szCs w:val="2"/>
      </w:rPr>
    </w:pPr>
    <w:r>
      <w:rPr>
        <w:noProof/>
      </w:rPr>
      <w:drawing>
        <wp:anchor distT="0" distB="0" distL="114300" distR="114300" simplePos="0" relativeHeight="251658240" behindDoc="0" locked="0" layoutInCell="1" allowOverlap="1">
          <wp:simplePos x="0" y="0"/>
          <wp:positionH relativeFrom="column">
            <wp:posOffset>-889000</wp:posOffset>
          </wp:positionH>
          <wp:positionV relativeFrom="paragraph">
            <wp:posOffset>426085</wp:posOffset>
          </wp:positionV>
          <wp:extent cx="1047750" cy="994410"/>
          <wp:effectExtent l="19050" t="0" r="0" b="0"/>
          <wp:wrapTopAndBottom/>
          <wp:docPr id="2" name="Imagem 2" descr="Figura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Figura1"/>
                  <pic:cNvPicPr>
                    <a:picLocks noChangeAspect="1" noChangeArrowheads="1"/>
                  </pic:cNvPicPr>
                </pic:nvPicPr>
                <pic:blipFill>
                  <a:blip r:embed="rId1">
                    <a:grayscl/>
                  </a:blip>
                  <a:srcRect/>
                  <a:stretch>
                    <a:fillRect/>
                  </a:stretch>
                </pic:blipFill>
                <pic:spPr bwMode="auto">
                  <a:xfrm>
                    <a:off x="0" y="0"/>
                    <a:ext cx="1047750" cy="994410"/>
                  </a:xfrm>
                  <a:prstGeom prst="rect">
                    <a:avLst/>
                  </a:prstGeom>
                  <a:noFill/>
                </pic:spPr>
              </pic:pic>
            </a:graphicData>
          </a:graphic>
        </wp:anchor>
      </w:drawing>
    </w:r>
    <w:r w:rsidR="00AC72E2" w:rsidRPr="00AC72E2">
      <w:rPr>
        <w:noProof/>
      </w:rPr>
      <w:pict>
        <v:line id="Line 4" o:spid="_x0000_s2052" style="position:absolute;z-index:251658752;visibility:visible;mso-position-horizontal-relative:text;mso-position-vertical-relative:text" from="10pt,85.05pt" to="400pt,85.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" strokeweight="4.5pt">
          <v:stroke linestyle="thickThin"/>
        </v:line>
      </w:pict>
    </w:r>
    <w:r w:rsidR="00AC72E2" w:rsidRPr="00AC72E2">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1" type="#_x0000_t136" style="position:absolute;margin-left:15pt;margin-top:58.05pt;width:388pt;height:19.25pt;z-index:251657728;mso-position-horizontal-relative:text;mso-position-vertical-relative:text" fillcolor="black">
          <v:shadow color="#868686"/>
          <v:textpath style="font-family:&quot;Verdana&quot;;font-weight:bold;font-style:italic;v-text-kern:t" trim="t" fitpath="t" string="PREFEITURA MUNICIPAL DE ITAMOGI"/>
        </v:shape>
      </w:pict>
    </w:r>
  </w:p>
  <w:p w:rsidR="009047CD" w:rsidRPr="00CC1C2D" w:rsidRDefault="009047CD" w:rsidP="00471557">
    <w:pPr>
      <w:pStyle w:val="Cabealho"/>
      <w:rPr>
        <w:sz w:val="16"/>
        <w:szCs w:val="16"/>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B863753"/>
    <w:multiLevelType w:val="multilevel"/>
    <w:tmpl w:val="3B78CFD4"/>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
    <w:nsid w:val="0E992F9A"/>
    <w:multiLevelType w:val="multilevel"/>
    <w:tmpl w:val="C7BCE994"/>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
    <w:nsid w:val="0F6548EA"/>
    <w:multiLevelType w:val="multilevel"/>
    <w:tmpl w:val="D8001D76"/>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
    <w:nsid w:val="108202E0"/>
    <w:multiLevelType w:val="multilevel"/>
    <w:tmpl w:val="F86CC9B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
    <w:nsid w:val="16C403FB"/>
    <w:multiLevelType w:val="multilevel"/>
    <w:tmpl w:val="A934C0C6"/>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5">
    <w:nsid w:val="1893656D"/>
    <w:multiLevelType w:val="multilevel"/>
    <w:tmpl w:val="C854D84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6">
    <w:nsid w:val="19285A28"/>
    <w:multiLevelType w:val="multilevel"/>
    <w:tmpl w:val="EF566174"/>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7">
    <w:nsid w:val="1A5A2D7C"/>
    <w:multiLevelType w:val="multilevel"/>
    <w:tmpl w:val="3A183D94"/>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8">
    <w:nsid w:val="1ED16BD6"/>
    <w:multiLevelType w:val="multilevel"/>
    <w:tmpl w:val="59B848F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9">
    <w:nsid w:val="211422D4"/>
    <w:multiLevelType w:val="multilevel"/>
    <w:tmpl w:val="A58A2B04"/>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0">
    <w:nsid w:val="214F1437"/>
    <w:multiLevelType w:val="hybridMultilevel"/>
    <w:tmpl w:val="41526CE2"/>
    <w:lvl w:ilvl="0" w:tplc="A482B160">
      <w:start w:val="5"/>
      <w:numFmt w:val="lowerLetter"/>
      <w:lvlText w:val="%1)"/>
      <w:lvlJc w:val="left"/>
      <w:pPr>
        <w:ind w:left="3195" w:hanging="360"/>
      </w:pPr>
      <w:rPr>
        <w:rFonts w:hint="default"/>
      </w:rPr>
    </w:lvl>
    <w:lvl w:ilvl="1" w:tplc="04160019" w:tentative="1">
      <w:start w:val="1"/>
      <w:numFmt w:val="lowerLetter"/>
      <w:lvlText w:val="%2."/>
      <w:lvlJc w:val="left"/>
      <w:pPr>
        <w:ind w:left="3915" w:hanging="360"/>
      </w:pPr>
    </w:lvl>
    <w:lvl w:ilvl="2" w:tplc="0416001B" w:tentative="1">
      <w:start w:val="1"/>
      <w:numFmt w:val="lowerRoman"/>
      <w:lvlText w:val="%3."/>
      <w:lvlJc w:val="right"/>
      <w:pPr>
        <w:ind w:left="4635" w:hanging="180"/>
      </w:pPr>
    </w:lvl>
    <w:lvl w:ilvl="3" w:tplc="0416000F" w:tentative="1">
      <w:start w:val="1"/>
      <w:numFmt w:val="decimal"/>
      <w:lvlText w:val="%4."/>
      <w:lvlJc w:val="left"/>
      <w:pPr>
        <w:ind w:left="5355" w:hanging="360"/>
      </w:pPr>
    </w:lvl>
    <w:lvl w:ilvl="4" w:tplc="04160019" w:tentative="1">
      <w:start w:val="1"/>
      <w:numFmt w:val="lowerLetter"/>
      <w:lvlText w:val="%5."/>
      <w:lvlJc w:val="left"/>
      <w:pPr>
        <w:ind w:left="6075" w:hanging="360"/>
      </w:pPr>
    </w:lvl>
    <w:lvl w:ilvl="5" w:tplc="0416001B" w:tentative="1">
      <w:start w:val="1"/>
      <w:numFmt w:val="lowerRoman"/>
      <w:lvlText w:val="%6."/>
      <w:lvlJc w:val="right"/>
      <w:pPr>
        <w:ind w:left="6795" w:hanging="180"/>
      </w:pPr>
    </w:lvl>
    <w:lvl w:ilvl="6" w:tplc="0416000F" w:tentative="1">
      <w:start w:val="1"/>
      <w:numFmt w:val="decimal"/>
      <w:lvlText w:val="%7."/>
      <w:lvlJc w:val="left"/>
      <w:pPr>
        <w:ind w:left="7515" w:hanging="360"/>
      </w:pPr>
    </w:lvl>
    <w:lvl w:ilvl="7" w:tplc="04160019" w:tentative="1">
      <w:start w:val="1"/>
      <w:numFmt w:val="lowerLetter"/>
      <w:lvlText w:val="%8."/>
      <w:lvlJc w:val="left"/>
      <w:pPr>
        <w:ind w:left="8235" w:hanging="360"/>
      </w:pPr>
    </w:lvl>
    <w:lvl w:ilvl="8" w:tplc="0416001B" w:tentative="1">
      <w:start w:val="1"/>
      <w:numFmt w:val="lowerRoman"/>
      <w:lvlText w:val="%9."/>
      <w:lvlJc w:val="right"/>
      <w:pPr>
        <w:ind w:left="8955" w:hanging="180"/>
      </w:pPr>
    </w:lvl>
  </w:abstractNum>
  <w:abstractNum w:abstractNumId="11">
    <w:nsid w:val="22B83558"/>
    <w:multiLevelType w:val="multilevel"/>
    <w:tmpl w:val="59101306"/>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2">
    <w:nsid w:val="299D1444"/>
    <w:multiLevelType w:val="multilevel"/>
    <w:tmpl w:val="46F826C2"/>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3">
    <w:nsid w:val="2D92652E"/>
    <w:multiLevelType w:val="multilevel"/>
    <w:tmpl w:val="9A2E5FA2"/>
    <w:lvl w:ilvl="0">
      <w:start w:val="1"/>
      <w:numFmt w:val="decimal"/>
      <w:lvlText w:val="%1."/>
      <w:lvlJc w:val="left"/>
      <w:pPr>
        <w:ind w:left="720" w:hanging="360"/>
      </w:pPr>
      <w:rPr>
        <w:rFonts w:hint="default"/>
        <w:b/>
        <w:i w:val="0"/>
        <w:sz w:val="20"/>
      </w:rPr>
    </w:lvl>
    <w:lvl w:ilvl="1">
      <w:start w:val="1"/>
      <w:numFmt w:val="decimal"/>
      <w:isLgl/>
      <w:lvlText w:val="%1.%2."/>
      <w:lvlJc w:val="left"/>
      <w:pPr>
        <w:ind w:left="502" w:hanging="360"/>
      </w:pPr>
      <w:rPr>
        <w:rFonts w:hint="default"/>
        <w:b w:val="0"/>
      </w:rPr>
    </w:lvl>
    <w:lvl w:ilvl="2">
      <w:start w:val="1"/>
      <w:numFmt w:val="decimal"/>
      <w:isLgl/>
      <w:lvlText w:val="%1.%2.%3."/>
      <w:lvlJc w:val="left"/>
      <w:pPr>
        <w:ind w:left="1080" w:hanging="720"/>
      </w:pPr>
      <w:rPr>
        <w:rFonts w:hint="default"/>
        <w:b w:val="0"/>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4">
    <w:nsid w:val="2EE00BF5"/>
    <w:multiLevelType w:val="multilevel"/>
    <w:tmpl w:val="D8C6E552"/>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5">
    <w:nsid w:val="35874317"/>
    <w:multiLevelType w:val="multilevel"/>
    <w:tmpl w:val="1352879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6">
    <w:nsid w:val="37865B47"/>
    <w:multiLevelType w:val="multilevel"/>
    <w:tmpl w:val="E72415B0"/>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7">
    <w:nsid w:val="3C7058D9"/>
    <w:multiLevelType w:val="multilevel"/>
    <w:tmpl w:val="A4D64D5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8">
    <w:nsid w:val="3C7A5198"/>
    <w:multiLevelType w:val="multilevel"/>
    <w:tmpl w:val="05E2091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9">
    <w:nsid w:val="3E77171B"/>
    <w:multiLevelType w:val="multilevel"/>
    <w:tmpl w:val="46CA31A0"/>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0">
    <w:nsid w:val="4077642C"/>
    <w:multiLevelType w:val="multilevel"/>
    <w:tmpl w:val="7AA8058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1">
    <w:nsid w:val="42E33029"/>
    <w:multiLevelType w:val="hybridMultilevel"/>
    <w:tmpl w:val="4E22D364"/>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2">
    <w:nsid w:val="49353233"/>
    <w:multiLevelType w:val="multilevel"/>
    <w:tmpl w:val="381A859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3">
    <w:nsid w:val="587E2B68"/>
    <w:multiLevelType w:val="hybridMultilevel"/>
    <w:tmpl w:val="DF88F838"/>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4">
    <w:nsid w:val="5912489C"/>
    <w:multiLevelType w:val="multilevel"/>
    <w:tmpl w:val="8D1615E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5">
    <w:nsid w:val="59CF2220"/>
    <w:multiLevelType w:val="multilevel"/>
    <w:tmpl w:val="C6EE5016"/>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6">
    <w:nsid w:val="5A9A1430"/>
    <w:multiLevelType w:val="multilevel"/>
    <w:tmpl w:val="3AE4983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7">
    <w:nsid w:val="5AEF4477"/>
    <w:multiLevelType w:val="multilevel"/>
    <w:tmpl w:val="A0A68E84"/>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8">
    <w:nsid w:val="73D1737A"/>
    <w:multiLevelType w:val="hybridMultilevel"/>
    <w:tmpl w:val="4C00205A"/>
    <w:lvl w:ilvl="0" w:tplc="EFC4ED62">
      <w:start w:val="1"/>
      <w:numFmt w:val="lowerLetter"/>
      <w:lvlText w:val="%1)"/>
      <w:lvlJc w:val="left"/>
      <w:pPr>
        <w:ind w:left="1080" w:hanging="360"/>
      </w:pPr>
      <w:rPr>
        <w:rFonts w:hint="default"/>
      </w:rPr>
    </w:lvl>
    <w:lvl w:ilvl="1" w:tplc="04160019" w:tentative="1">
      <w:start w:val="1"/>
      <w:numFmt w:val="lowerLetter"/>
      <w:lvlText w:val="%2."/>
      <w:lvlJc w:val="left"/>
      <w:pPr>
        <w:ind w:left="1800" w:hanging="360"/>
      </w:pPr>
    </w:lvl>
    <w:lvl w:ilvl="2" w:tplc="0416001B" w:tentative="1">
      <w:start w:val="1"/>
      <w:numFmt w:val="lowerRoman"/>
      <w:lvlText w:val="%3."/>
      <w:lvlJc w:val="right"/>
      <w:pPr>
        <w:ind w:left="2520" w:hanging="180"/>
      </w:pPr>
    </w:lvl>
    <w:lvl w:ilvl="3" w:tplc="0416000F" w:tentative="1">
      <w:start w:val="1"/>
      <w:numFmt w:val="decimal"/>
      <w:lvlText w:val="%4."/>
      <w:lvlJc w:val="left"/>
      <w:pPr>
        <w:ind w:left="3240" w:hanging="360"/>
      </w:pPr>
    </w:lvl>
    <w:lvl w:ilvl="4" w:tplc="04160019" w:tentative="1">
      <w:start w:val="1"/>
      <w:numFmt w:val="lowerLetter"/>
      <w:lvlText w:val="%5."/>
      <w:lvlJc w:val="left"/>
      <w:pPr>
        <w:ind w:left="3960" w:hanging="360"/>
      </w:pPr>
    </w:lvl>
    <w:lvl w:ilvl="5" w:tplc="0416001B" w:tentative="1">
      <w:start w:val="1"/>
      <w:numFmt w:val="lowerRoman"/>
      <w:lvlText w:val="%6."/>
      <w:lvlJc w:val="right"/>
      <w:pPr>
        <w:ind w:left="4680" w:hanging="180"/>
      </w:pPr>
    </w:lvl>
    <w:lvl w:ilvl="6" w:tplc="0416000F" w:tentative="1">
      <w:start w:val="1"/>
      <w:numFmt w:val="decimal"/>
      <w:lvlText w:val="%7."/>
      <w:lvlJc w:val="left"/>
      <w:pPr>
        <w:ind w:left="5400" w:hanging="360"/>
      </w:pPr>
    </w:lvl>
    <w:lvl w:ilvl="7" w:tplc="04160019" w:tentative="1">
      <w:start w:val="1"/>
      <w:numFmt w:val="lowerLetter"/>
      <w:lvlText w:val="%8."/>
      <w:lvlJc w:val="left"/>
      <w:pPr>
        <w:ind w:left="6120" w:hanging="360"/>
      </w:pPr>
    </w:lvl>
    <w:lvl w:ilvl="8" w:tplc="0416001B" w:tentative="1">
      <w:start w:val="1"/>
      <w:numFmt w:val="lowerRoman"/>
      <w:lvlText w:val="%9."/>
      <w:lvlJc w:val="right"/>
      <w:pPr>
        <w:ind w:left="6840" w:hanging="180"/>
      </w:pPr>
    </w:lvl>
  </w:abstractNum>
  <w:num w:numId="1">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2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1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2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2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23"/>
  </w:num>
  <w:num w:numId="26">
    <w:abstractNumId w:val="10"/>
  </w:num>
  <w:num w:numId="27">
    <w:abstractNumId w:val="13"/>
  </w:num>
  <w:num w:numId="28">
    <w:abstractNumId w:val="28"/>
  </w:num>
  <w:num w:numId="29">
    <w:abstractNumId w:val="21"/>
  </w:num>
  <w:numIdMacAtCleanup w:val="2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stylePaneFormatFilter w:val="3F01"/>
  <w:defaultTabStop w:val="708"/>
  <w:hyphenationZone w:val="425"/>
  <w:characterSpacingControl w:val="doNotCompress"/>
  <w:hdrShapeDefaults>
    <o:shapedefaults v:ext="edit" spidmax="43010"/>
    <o:shapelayout v:ext="edit">
      <o:idmap v:ext="edit" data="2"/>
    </o:shapelayout>
  </w:hdrShapeDefaults>
  <w:footnotePr>
    <w:footnote w:id="0"/>
    <w:footnote w:id="1"/>
  </w:footnotePr>
  <w:endnotePr>
    <w:endnote w:id="0"/>
    <w:endnote w:id="1"/>
  </w:endnotePr>
  <w:compat/>
  <w:rsids>
    <w:rsidRoot w:val="00034E2D"/>
    <w:rsid w:val="00000E8C"/>
    <w:rsid w:val="000027FD"/>
    <w:rsid w:val="00020A70"/>
    <w:rsid w:val="000250A2"/>
    <w:rsid w:val="00027E00"/>
    <w:rsid w:val="0003259C"/>
    <w:rsid w:val="00033E89"/>
    <w:rsid w:val="00034E2D"/>
    <w:rsid w:val="00041619"/>
    <w:rsid w:val="000425F9"/>
    <w:rsid w:val="00054860"/>
    <w:rsid w:val="0005619F"/>
    <w:rsid w:val="00061359"/>
    <w:rsid w:val="0007777F"/>
    <w:rsid w:val="00080C14"/>
    <w:rsid w:val="000835B2"/>
    <w:rsid w:val="00083B01"/>
    <w:rsid w:val="00085E20"/>
    <w:rsid w:val="00091C39"/>
    <w:rsid w:val="0009278D"/>
    <w:rsid w:val="00092CD9"/>
    <w:rsid w:val="000A2022"/>
    <w:rsid w:val="000B0EDA"/>
    <w:rsid w:val="000B367B"/>
    <w:rsid w:val="000C33A1"/>
    <w:rsid w:val="000C763C"/>
    <w:rsid w:val="000D2C66"/>
    <w:rsid w:val="000D39B5"/>
    <w:rsid w:val="000D6444"/>
    <w:rsid w:val="000D7098"/>
    <w:rsid w:val="000E62FE"/>
    <w:rsid w:val="000E7A39"/>
    <w:rsid w:val="000F43E0"/>
    <w:rsid w:val="00105AF8"/>
    <w:rsid w:val="00107C87"/>
    <w:rsid w:val="001121F5"/>
    <w:rsid w:val="001134D7"/>
    <w:rsid w:val="00135669"/>
    <w:rsid w:val="0014195F"/>
    <w:rsid w:val="00145D84"/>
    <w:rsid w:val="00145FC0"/>
    <w:rsid w:val="00153B43"/>
    <w:rsid w:val="001619E9"/>
    <w:rsid w:val="00163D49"/>
    <w:rsid w:val="00181464"/>
    <w:rsid w:val="00181893"/>
    <w:rsid w:val="00186A76"/>
    <w:rsid w:val="00193ACE"/>
    <w:rsid w:val="001A373A"/>
    <w:rsid w:val="001A69AE"/>
    <w:rsid w:val="001A724E"/>
    <w:rsid w:val="001B2546"/>
    <w:rsid w:val="001B61E8"/>
    <w:rsid w:val="001C7AE6"/>
    <w:rsid w:val="001F4609"/>
    <w:rsid w:val="00206B89"/>
    <w:rsid w:val="00207957"/>
    <w:rsid w:val="00214B26"/>
    <w:rsid w:val="00214E62"/>
    <w:rsid w:val="00220C0E"/>
    <w:rsid w:val="00222322"/>
    <w:rsid w:val="002232CA"/>
    <w:rsid w:val="00227142"/>
    <w:rsid w:val="0022740C"/>
    <w:rsid w:val="002301DE"/>
    <w:rsid w:val="0024188F"/>
    <w:rsid w:val="002458B4"/>
    <w:rsid w:val="0025026B"/>
    <w:rsid w:val="0025218F"/>
    <w:rsid w:val="00253D21"/>
    <w:rsid w:val="00254609"/>
    <w:rsid w:val="00263C1C"/>
    <w:rsid w:val="00272DF5"/>
    <w:rsid w:val="002807B6"/>
    <w:rsid w:val="00287030"/>
    <w:rsid w:val="0029410F"/>
    <w:rsid w:val="00294550"/>
    <w:rsid w:val="0029779A"/>
    <w:rsid w:val="002A5417"/>
    <w:rsid w:val="002B5DB1"/>
    <w:rsid w:val="002C6637"/>
    <w:rsid w:val="002C76B0"/>
    <w:rsid w:val="002D3C30"/>
    <w:rsid w:val="002E5826"/>
    <w:rsid w:val="002E5F2E"/>
    <w:rsid w:val="002E6C3B"/>
    <w:rsid w:val="00301B36"/>
    <w:rsid w:val="00301F11"/>
    <w:rsid w:val="003070D2"/>
    <w:rsid w:val="0031427F"/>
    <w:rsid w:val="00320818"/>
    <w:rsid w:val="00335727"/>
    <w:rsid w:val="003366F2"/>
    <w:rsid w:val="00343BB2"/>
    <w:rsid w:val="003446A3"/>
    <w:rsid w:val="00344798"/>
    <w:rsid w:val="00351C35"/>
    <w:rsid w:val="003533B9"/>
    <w:rsid w:val="00353ECC"/>
    <w:rsid w:val="00354C9C"/>
    <w:rsid w:val="00355DDE"/>
    <w:rsid w:val="00360907"/>
    <w:rsid w:val="00360FDB"/>
    <w:rsid w:val="003702EA"/>
    <w:rsid w:val="0037048A"/>
    <w:rsid w:val="003843C2"/>
    <w:rsid w:val="00390DA8"/>
    <w:rsid w:val="0039381D"/>
    <w:rsid w:val="00395846"/>
    <w:rsid w:val="003A6BCF"/>
    <w:rsid w:val="003B16A3"/>
    <w:rsid w:val="003B1C43"/>
    <w:rsid w:val="003B32A5"/>
    <w:rsid w:val="003B6C95"/>
    <w:rsid w:val="003C0993"/>
    <w:rsid w:val="003C18FE"/>
    <w:rsid w:val="003D2917"/>
    <w:rsid w:val="003D78BB"/>
    <w:rsid w:val="003D7C73"/>
    <w:rsid w:val="003E180F"/>
    <w:rsid w:val="003F5F60"/>
    <w:rsid w:val="003F7590"/>
    <w:rsid w:val="00403C67"/>
    <w:rsid w:val="00431C30"/>
    <w:rsid w:val="00433B3F"/>
    <w:rsid w:val="004459C5"/>
    <w:rsid w:val="00463AD3"/>
    <w:rsid w:val="00467343"/>
    <w:rsid w:val="004674CE"/>
    <w:rsid w:val="00471557"/>
    <w:rsid w:val="00475A86"/>
    <w:rsid w:val="00482AEA"/>
    <w:rsid w:val="00486C70"/>
    <w:rsid w:val="00490C17"/>
    <w:rsid w:val="00490C1A"/>
    <w:rsid w:val="004933B4"/>
    <w:rsid w:val="00493B15"/>
    <w:rsid w:val="00495394"/>
    <w:rsid w:val="00497E26"/>
    <w:rsid w:val="004A2DBC"/>
    <w:rsid w:val="004B5EB4"/>
    <w:rsid w:val="004C1DA6"/>
    <w:rsid w:val="004C2F1D"/>
    <w:rsid w:val="004C350A"/>
    <w:rsid w:val="004C775B"/>
    <w:rsid w:val="004D615B"/>
    <w:rsid w:val="004D681F"/>
    <w:rsid w:val="004D7871"/>
    <w:rsid w:val="004E2345"/>
    <w:rsid w:val="004E2E45"/>
    <w:rsid w:val="004F27D3"/>
    <w:rsid w:val="004F2B7D"/>
    <w:rsid w:val="00505E1F"/>
    <w:rsid w:val="00510544"/>
    <w:rsid w:val="00514E8B"/>
    <w:rsid w:val="0051727C"/>
    <w:rsid w:val="00521DD3"/>
    <w:rsid w:val="005240AC"/>
    <w:rsid w:val="005253E1"/>
    <w:rsid w:val="00525ADF"/>
    <w:rsid w:val="00540627"/>
    <w:rsid w:val="0054179A"/>
    <w:rsid w:val="00544227"/>
    <w:rsid w:val="00544A4B"/>
    <w:rsid w:val="00545439"/>
    <w:rsid w:val="005459DE"/>
    <w:rsid w:val="00547DA7"/>
    <w:rsid w:val="00551957"/>
    <w:rsid w:val="0055347D"/>
    <w:rsid w:val="005623C2"/>
    <w:rsid w:val="0056532F"/>
    <w:rsid w:val="00581260"/>
    <w:rsid w:val="005865E1"/>
    <w:rsid w:val="005909DE"/>
    <w:rsid w:val="00590D24"/>
    <w:rsid w:val="00597A98"/>
    <w:rsid w:val="00597E09"/>
    <w:rsid w:val="005B17B0"/>
    <w:rsid w:val="005B2DF1"/>
    <w:rsid w:val="005C797C"/>
    <w:rsid w:val="005D2DA6"/>
    <w:rsid w:val="005D6D0C"/>
    <w:rsid w:val="005E15C4"/>
    <w:rsid w:val="005F3878"/>
    <w:rsid w:val="005F4652"/>
    <w:rsid w:val="005F6CA2"/>
    <w:rsid w:val="005F78FD"/>
    <w:rsid w:val="00600B87"/>
    <w:rsid w:val="0060372D"/>
    <w:rsid w:val="00603A8B"/>
    <w:rsid w:val="0061140E"/>
    <w:rsid w:val="0061351F"/>
    <w:rsid w:val="006209BA"/>
    <w:rsid w:val="00621B5F"/>
    <w:rsid w:val="00621D87"/>
    <w:rsid w:val="0062795F"/>
    <w:rsid w:val="006426E4"/>
    <w:rsid w:val="00651FBF"/>
    <w:rsid w:val="00652439"/>
    <w:rsid w:val="00653D73"/>
    <w:rsid w:val="0065590E"/>
    <w:rsid w:val="00657408"/>
    <w:rsid w:val="0065740F"/>
    <w:rsid w:val="00664790"/>
    <w:rsid w:val="00670568"/>
    <w:rsid w:val="00671C37"/>
    <w:rsid w:val="00674244"/>
    <w:rsid w:val="00677F49"/>
    <w:rsid w:val="00677F8A"/>
    <w:rsid w:val="006824CE"/>
    <w:rsid w:val="006966ED"/>
    <w:rsid w:val="006B107A"/>
    <w:rsid w:val="006C2387"/>
    <w:rsid w:val="006C4F6F"/>
    <w:rsid w:val="006D655D"/>
    <w:rsid w:val="006D7B01"/>
    <w:rsid w:val="006E17F2"/>
    <w:rsid w:val="006F08C2"/>
    <w:rsid w:val="006F1BB3"/>
    <w:rsid w:val="0070328E"/>
    <w:rsid w:val="00706414"/>
    <w:rsid w:val="00706736"/>
    <w:rsid w:val="00711157"/>
    <w:rsid w:val="00726DA5"/>
    <w:rsid w:val="007371E4"/>
    <w:rsid w:val="00745965"/>
    <w:rsid w:val="00756F19"/>
    <w:rsid w:val="00761696"/>
    <w:rsid w:val="00762426"/>
    <w:rsid w:val="00770D31"/>
    <w:rsid w:val="00772028"/>
    <w:rsid w:val="00775356"/>
    <w:rsid w:val="007776A1"/>
    <w:rsid w:val="00780DBA"/>
    <w:rsid w:val="00784260"/>
    <w:rsid w:val="00784647"/>
    <w:rsid w:val="007917B4"/>
    <w:rsid w:val="007A74A9"/>
    <w:rsid w:val="007A76A3"/>
    <w:rsid w:val="007B3362"/>
    <w:rsid w:val="007B78E1"/>
    <w:rsid w:val="007D593C"/>
    <w:rsid w:val="007D60C8"/>
    <w:rsid w:val="007E0902"/>
    <w:rsid w:val="007E0A81"/>
    <w:rsid w:val="007E0DB2"/>
    <w:rsid w:val="007E147E"/>
    <w:rsid w:val="007E1A2F"/>
    <w:rsid w:val="007F4B7D"/>
    <w:rsid w:val="007F678C"/>
    <w:rsid w:val="007F729D"/>
    <w:rsid w:val="007F7913"/>
    <w:rsid w:val="007F7F0E"/>
    <w:rsid w:val="00805445"/>
    <w:rsid w:val="00810700"/>
    <w:rsid w:val="00815589"/>
    <w:rsid w:val="00822E25"/>
    <w:rsid w:val="0082642B"/>
    <w:rsid w:val="008319B3"/>
    <w:rsid w:val="0083740D"/>
    <w:rsid w:val="00837F07"/>
    <w:rsid w:val="0084273F"/>
    <w:rsid w:val="00843144"/>
    <w:rsid w:val="00843400"/>
    <w:rsid w:val="00862CFA"/>
    <w:rsid w:val="00870C94"/>
    <w:rsid w:val="00884DED"/>
    <w:rsid w:val="00885308"/>
    <w:rsid w:val="00894DAF"/>
    <w:rsid w:val="008C1D5F"/>
    <w:rsid w:val="008D227F"/>
    <w:rsid w:val="008E099A"/>
    <w:rsid w:val="008E372B"/>
    <w:rsid w:val="008F529C"/>
    <w:rsid w:val="009047CD"/>
    <w:rsid w:val="00913C1D"/>
    <w:rsid w:val="00922361"/>
    <w:rsid w:val="0093635B"/>
    <w:rsid w:val="00936430"/>
    <w:rsid w:val="00937261"/>
    <w:rsid w:val="009372C5"/>
    <w:rsid w:val="00942F4E"/>
    <w:rsid w:val="00951024"/>
    <w:rsid w:val="00954184"/>
    <w:rsid w:val="0096263A"/>
    <w:rsid w:val="00965388"/>
    <w:rsid w:val="009733CC"/>
    <w:rsid w:val="00973EFB"/>
    <w:rsid w:val="009744E6"/>
    <w:rsid w:val="00982C07"/>
    <w:rsid w:val="00991BA2"/>
    <w:rsid w:val="00992C80"/>
    <w:rsid w:val="00994EEF"/>
    <w:rsid w:val="009A2E57"/>
    <w:rsid w:val="009A5EE6"/>
    <w:rsid w:val="009D2D00"/>
    <w:rsid w:val="009D38BF"/>
    <w:rsid w:val="009D4FD2"/>
    <w:rsid w:val="009D6CB8"/>
    <w:rsid w:val="009E1F6E"/>
    <w:rsid w:val="009E302A"/>
    <w:rsid w:val="009E385E"/>
    <w:rsid w:val="009F0F8A"/>
    <w:rsid w:val="009F139E"/>
    <w:rsid w:val="009F1C4E"/>
    <w:rsid w:val="009F6CC9"/>
    <w:rsid w:val="00A1549C"/>
    <w:rsid w:val="00A15F8C"/>
    <w:rsid w:val="00A169B7"/>
    <w:rsid w:val="00A1746F"/>
    <w:rsid w:val="00A20469"/>
    <w:rsid w:val="00A236C6"/>
    <w:rsid w:val="00A310C8"/>
    <w:rsid w:val="00A31EE7"/>
    <w:rsid w:val="00A328F4"/>
    <w:rsid w:val="00A60D30"/>
    <w:rsid w:val="00A71321"/>
    <w:rsid w:val="00A97C12"/>
    <w:rsid w:val="00AA3D6B"/>
    <w:rsid w:val="00AA6B34"/>
    <w:rsid w:val="00AB3CDD"/>
    <w:rsid w:val="00AB498F"/>
    <w:rsid w:val="00AC1780"/>
    <w:rsid w:val="00AC72E2"/>
    <w:rsid w:val="00AD171E"/>
    <w:rsid w:val="00AD1724"/>
    <w:rsid w:val="00AD2BFF"/>
    <w:rsid w:val="00AD792D"/>
    <w:rsid w:val="00AE1373"/>
    <w:rsid w:val="00AE50AF"/>
    <w:rsid w:val="00AE7924"/>
    <w:rsid w:val="00AF24C3"/>
    <w:rsid w:val="00AF3A9B"/>
    <w:rsid w:val="00AF51F5"/>
    <w:rsid w:val="00AF6973"/>
    <w:rsid w:val="00AF6B45"/>
    <w:rsid w:val="00AF6BCA"/>
    <w:rsid w:val="00B1504A"/>
    <w:rsid w:val="00B221A1"/>
    <w:rsid w:val="00B22990"/>
    <w:rsid w:val="00B35280"/>
    <w:rsid w:val="00B37021"/>
    <w:rsid w:val="00B44C63"/>
    <w:rsid w:val="00B46607"/>
    <w:rsid w:val="00B53DE6"/>
    <w:rsid w:val="00B62924"/>
    <w:rsid w:val="00B63694"/>
    <w:rsid w:val="00B66221"/>
    <w:rsid w:val="00B679A0"/>
    <w:rsid w:val="00B742A5"/>
    <w:rsid w:val="00B77553"/>
    <w:rsid w:val="00B914D2"/>
    <w:rsid w:val="00B9422F"/>
    <w:rsid w:val="00BA0FF6"/>
    <w:rsid w:val="00BB3A12"/>
    <w:rsid w:val="00BB527B"/>
    <w:rsid w:val="00BC199E"/>
    <w:rsid w:val="00BC1F11"/>
    <w:rsid w:val="00BD556F"/>
    <w:rsid w:val="00BE0145"/>
    <w:rsid w:val="00BE0C11"/>
    <w:rsid w:val="00BE291E"/>
    <w:rsid w:val="00BE3A43"/>
    <w:rsid w:val="00BE3D4B"/>
    <w:rsid w:val="00BE4FC4"/>
    <w:rsid w:val="00BE7D28"/>
    <w:rsid w:val="00BF4A53"/>
    <w:rsid w:val="00BF72EE"/>
    <w:rsid w:val="00C16F38"/>
    <w:rsid w:val="00C212D7"/>
    <w:rsid w:val="00C31856"/>
    <w:rsid w:val="00C3508F"/>
    <w:rsid w:val="00C3532F"/>
    <w:rsid w:val="00C42F20"/>
    <w:rsid w:val="00C4692F"/>
    <w:rsid w:val="00C503FA"/>
    <w:rsid w:val="00C7295E"/>
    <w:rsid w:val="00C7560C"/>
    <w:rsid w:val="00C76C01"/>
    <w:rsid w:val="00C77354"/>
    <w:rsid w:val="00C82536"/>
    <w:rsid w:val="00C82D15"/>
    <w:rsid w:val="00C84FBD"/>
    <w:rsid w:val="00C9024D"/>
    <w:rsid w:val="00C9143C"/>
    <w:rsid w:val="00C95B95"/>
    <w:rsid w:val="00CA5ED1"/>
    <w:rsid w:val="00CA68DC"/>
    <w:rsid w:val="00CC1C2D"/>
    <w:rsid w:val="00CC7CA4"/>
    <w:rsid w:val="00CE7621"/>
    <w:rsid w:val="00CF3DC7"/>
    <w:rsid w:val="00CF4D48"/>
    <w:rsid w:val="00D02BEE"/>
    <w:rsid w:val="00D0344B"/>
    <w:rsid w:val="00D1201A"/>
    <w:rsid w:val="00D15911"/>
    <w:rsid w:val="00D16FE1"/>
    <w:rsid w:val="00D32B04"/>
    <w:rsid w:val="00D35232"/>
    <w:rsid w:val="00D3665A"/>
    <w:rsid w:val="00D43D51"/>
    <w:rsid w:val="00D501BD"/>
    <w:rsid w:val="00D519D7"/>
    <w:rsid w:val="00D644FB"/>
    <w:rsid w:val="00D66B5B"/>
    <w:rsid w:val="00D71B15"/>
    <w:rsid w:val="00D73948"/>
    <w:rsid w:val="00D74963"/>
    <w:rsid w:val="00D7724C"/>
    <w:rsid w:val="00D77C62"/>
    <w:rsid w:val="00D86269"/>
    <w:rsid w:val="00D940F2"/>
    <w:rsid w:val="00DA1757"/>
    <w:rsid w:val="00DA5241"/>
    <w:rsid w:val="00DB3D99"/>
    <w:rsid w:val="00DB4D65"/>
    <w:rsid w:val="00DB76CE"/>
    <w:rsid w:val="00DC0416"/>
    <w:rsid w:val="00DD7CCC"/>
    <w:rsid w:val="00DE53C5"/>
    <w:rsid w:val="00DE5D66"/>
    <w:rsid w:val="00DE5F4B"/>
    <w:rsid w:val="00DF4EA5"/>
    <w:rsid w:val="00E03C34"/>
    <w:rsid w:val="00E0411E"/>
    <w:rsid w:val="00E14052"/>
    <w:rsid w:val="00E22FB7"/>
    <w:rsid w:val="00E446DD"/>
    <w:rsid w:val="00E55693"/>
    <w:rsid w:val="00E6586D"/>
    <w:rsid w:val="00E721BB"/>
    <w:rsid w:val="00E745B3"/>
    <w:rsid w:val="00E8278C"/>
    <w:rsid w:val="00E851B6"/>
    <w:rsid w:val="00E864CA"/>
    <w:rsid w:val="00E92833"/>
    <w:rsid w:val="00E95F02"/>
    <w:rsid w:val="00EA27BA"/>
    <w:rsid w:val="00EA2EC2"/>
    <w:rsid w:val="00EA32CE"/>
    <w:rsid w:val="00EB385A"/>
    <w:rsid w:val="00EB4971"/>
    <w:rsid w:val="00EB64B5"/>
    <w:rsid w:val="00EB7C0C"/>
    <w:rsid w:val="00EC5F65"/>
    <w:rsid w:val="00ED644A"/>
    <w:rsid w:val="00ED670B"/>
    <w:rsid w:val="00EE6679"/>
    <w:rsid w:val="00EF5EB2"/>
    <w:rsid w:val="00F02D62"/>
    <w:rsid w:val="00F05740"/>
    <w:rsid w:val="00F11334"/>
    <w:rsid w:val="00F17BAC"/>
    <w:rsid w:val="00F20342"/>
    <w:rsid w:val="00F211CD"/>
    <w:rsid w:val="00F245B1"/>
    <w:rsid w:val="00F24B8A"/>
    <w:rsid w:val="00F256A2"/>
    <w:rsid w:val="00F45D3B"/>
    <w:rsid w:val="00F4650C"/>
    <w:rsid w:val="00F50BCF"/>
    <w:rsid w:val="00F512E9"/>
    <w:rsid w:val="00F54A57"/>
    <w:rsid w:val="00F55188"/>
    <w:rsid w:val="00F65125"/>
    <w:rsid w:val="00F66B81"/>
    <w:rsid w:val="00F710FA"/>
    <w:rsid w:val="00F71145"/>
    <w:rsid w:val="00F71C91"/>
    <w:rsid w:val="00F73A62"/>
    <w:rsid w:val="00F757CC"/>
    <w:rsid w:val="00F762D0"/>
    <w:rsid w:val="00F81427"/>
    <w:rsid w:val="00F85D2A"/>
    <w:rsid w:val="00F904C2"/>
    <w:rsid w:val="00F911AC"/>
    <w:rsid w:val="00F945FA"/>
    <w:rsid w:val="00F97E31"/>
    <w:rsid w:val="00FA608C"/>
    <w:rsid w:val="00FA63EC"/>
    <w:rsid w:val="00FB198B"/>
    <w:rsid w:val="00FB2273"/>
    <w:rsid w:val="00FB22E4"/>
    <w:rsid w:val="00FB3051"/>
    <w:rsid w:val="00FB31B8"/>
    <w:rsid w:val="00FC045C"/>
    <w:rsid w:val="00FC3FB6"/>
    <w:rsid w:val="00FD4F5E"/>
    <w:rsid w:val="00FE3AEA"/>
    <w:rsid w:val="00FF4F8B"/>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301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pt-BR" w:eastAsia="pt-BR"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Subtitle" w:qFormat="1"/>
    <w:lsdException w:name="Strong" w:uiPriority="22" w:qFormat="1"/>
    <w:lsdException w:name="Emphasis" w:qFormat="1"/>
    <w:lsdException w:name="Normal (Web)" w:uiPriority="99"/>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F45D3B"/>
    <w:rPr>
      <w:sz w:val="24"/>
      <w:szCs w:val="24"/>
    </w:rPr>
  </w:style>
  <w:style w:type="paragraph" w:styleId="Ttulo1">
    <w:name w:val="heading 1"/>
    <w:basedOn w:val="Normal"/>
    <w:next w:val="Normal"/>
    <w:link w:val="Ttulo1Char"/>
    <w:qFormat/>
    <w:rsid w:val="00F45D3B"/>
    <w:pPr>
      <w:keepNext/>
      <w:spacing w:line="360" w:lineRule="auto"/>
      <w:jc w:val="center"/>
      <w:outlineLvl w:val="0"/>
    </w:pPr>
    <w:rPr>
      <w:rFonts w:ascii="Arial" w:hAnsi="Arial"/>
      <w:b/>
      <w:sz w:val="26"/>
      <w:szCs w:val="20"/>
      <w:u w:val="single"/>
    </w:rPr>
  </w:style>
  <w:style w:type="paragraph" w:styleId="Ttulo2">
    <w:name w:val="heading 2"/>
    <w:basedOn w:val="Normal"/>
    <w:next w:val="Normal"/>
    <w:link w:val="Ttulo2Char"/>
    <w:semiHidden/>
    <w:unhideWhenUsed/>
    <w:qFormat/>
    <w:rsid w:val="00762426"/>
    <w:pPr>
      <w:keepNext/>
      <w:spacing w:before="240" w:after="60"/>
      <w:outlineLvl w:val="1"/>
    </w:pPr>
    <w:rPr>
      <w:rFonts w:ascii="Cambria" w:hAnsi="Cambria"/>
      <w:b/>
      <w:bCs/>
      <w:i/>
      <w:iCs/>
      <w:sz w:val="28"/>
      <w:szCs w:val="28"/>
    </w:rPr>
  </w:style>
  <w:style w:type="paragraph" w:styleId="Ttulo3">
    <w:name w:val="heading 3"/>
    <w:basedOn w:val="Normal"/>
    <w:next w:val="Normal"/>
    <w:link w:val="Ttulo3Char"/>
    <w:semiHidden/>
    <w:unhideWhenUsed/>
    <w:qFormat/>
    <w:rsid w:val="00762426"/>
    <w:pPr>
      <w:keepNext/>
      <w:spacing w:before="240" w:after="60"/>
      <w:outlineLvl w:val="2"/>
    </w:pPr>
    <w:rPr>
      <w:rFonts w:ascii="Cambria" w:hAnsi="Cambria"/>
      <w:b/>
      <w:bCs/>
      <w:sz w:val="26"/>
      <w:szCs w:val="26"/>
    </w:rPr>
  </w:style>
  <w:style w:type="paragraph" w:styleId="Ttulo4">
    <w:name w:val="heading 4"/>
    <w:basedOn w:val="Normal"/>
    <w:next w:val="Normal"/>
    <w:qFormat/>
    <w:rsid w:val="00A20469"/>
    <w:pPr>
      <w:keepNext/>
      <w:spacing w:before="240" w:after="60"/>
      <w:outlineLvl w:val="3"/>
    </w:pPr>
    <w:rPr>
      <w:b/>
      <w:bCs/>
      <w:sz w:val="28"/>
      <w:szCs w:val="28"/>
    </w:rPr>
  </w:style>
  <w:style w:type="character" w:default="1" w:styleId="Fontepargpadro">
    <w:name w:val="Default Paragraph Font"/>
    <w:uiPriority w:val="1"/>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Recuodecorpodetexto">
    <w:name w:val="Body Text Indent"/>
    <w:basedOn w:val="Normal"/>
    <w:rsid w:val="00F45D3B"/>
    <w:pPr>
      <w:spacing w:line="360" w:lineRule="auto"/>
      <w:ind w:left="3420" w:hanging="3420"/>
    </w:pPr>
  </w:style>
  <w:style w:type="paragraph" w:styleId="Cabealho">
    <w:name w:val="header"/>
    <w:basedOn w:val="Normal"/>
    <w:link w:val="CabealhoChar"/>
    <w:uiPriority w:val="99"/>
    <w:rsid w:val="00F45D3B"/>
    <w:pPr>
      <w:tabs>
        <w:tab w:val="center" w:pos="4419"/>
        <w:tab w:val="right" w:pos="8838"/>
      </w:tabs>
    </w:pPr>
  </w:style>
  <w:style w:type="paragraph" w:styleId="Rodap">
    <w:name w:val="footer"/>
    <w:basedOn w:val="Normal"/>
    <w:rsid w:val="00F45D3B"/>
    <w:pPr>
      <w:tabs>
        <w:tab w:val="center" w:pos="4419"/>
        <w:tab w:val="right" w:pos="8838"/>
      </w:tabs>
    </w:pPr>
  </w:style>
  <w:style w:type="paragraph" w:styleId="TextosemFormatao">
    <w:name w:val="Plain Text"/>
    <w:basedOn w:val="Normal"/>
    <w:rsid w:val="00F45D3B"/>
    <w:rPr>
      <w:rFonts w:ascii="Courier New" w:hAnsi="Courier New" w:cs="Courier New"/>
      <w:sz w:val="20"/>
      <w:szCs w:val="20"/>
    </w:rPr>
  </w:style>
  <w:style w:type="character" w:styleId="Hyperlink">
    <w:name w:val="Hyperlink"/>
    <w:rsid w:val="00F45D3B"/>
    <w:rPr>
      <w:color w:val="0000FF"/>
      <w:u w:val="single"/>
    </w:rPr>
  </w:style>
  <w:style w:type="paragraph" w:styleId="Recuodecorpodetexto2">
    <w:name w:val="Body Text Indent 2"/>
    <w:basedOn w:val="Normal"/>
    <w:link w:val="Recuodecorpodetexto2Char"/>
    <w:rsid w:val="00F45D3B"/>
    <w:pPr>
      <w:spacing w:after="120" w:line="480" w:lineRule="auto"/>
      <w:ind w:left="283"/>
    </w:pPr>
    <w:rPr>
      <w:szCs w:val="20"/>
    </w:rPr>
  </w:style>
  <w:style w:type="paragraph" w:styleId="Corpodetexto">
    <w:name w:val="Body Text"/>
    <w:basedOn w:val="Normal"/>
    <w:rsid w:val="00F45D3B"/>
    <w:pPr>
      <w:suppressAutoHyphens/>
      <w:jc w:val="both"/>
    </w:pPr>
    <w:rPr>
      <w:szCs w:val="20"/>
      <w:lang w:eastAsia="ar-SA"/>
    </w:rPr>
  </w:style>
  <w:style w:type="paragraph" w:styleId="Ttulo">
    <w:name w:val="Title"/>
    <w:basedOn w:val="Normal"/>
    <w:qFormat/>
    <w:rsid w:val="00471557"/>
    <w:pPr>
      <w:jc w:val="center"/>
    </w:pPr>
    <w:rPr>
      <w:rFonts w:ascii="Arial" w:hAnsi="Arial"/>
      <w:sz w:val="54"/>
      <w:szCs w:val="20"/>
    </w:rPr>
  </w:style>
  <w:style w:type="paragraph" w:styleId="Subttulo">
    <w:name w:val="Subtitle"/>
    <w:basedOn w:val="Normal"/>
    <w:qFormat/>
    <w:rsid w:val="00471557"/>
    <w:pPr>
      <w:jc w:val="center"/>
    </w:pPr>
    <w:rPr>
      <w:rFonts w:ascii="Arial" w:hAnsi="Arial"/>
      <w:b/>
      <w:bCs/>
      <w:sz w:val="26"/>
      <w:szCs w:val="20"/>
    </w:rPr>
  </w:style>
  <w:style w:type="character" w:customStyle="1" w:styleId="Ttulo2Char">
    <w:name w:val="Título 2 Char"/>
    <w:link w:val="Ttulo2"/>
    <w:semiHidden/>
    <w:rsid w:val="00762426"/>
    <w:rPr>
      <w:rFonts w:ascii="Cambria" w:eastAsia="Times New Roman" w:hAnsi="Cambria" w:cs="Times New Roman"/>
      <w:b/>
      <w:bCs/>
      <w:i/>
      <w:iCs/>
      <w:sz w:val="28"/>
      <w:szCs w:val="28"/>
    </w:rPr>
  </w:style>
  <w:style w:type="character" w:customStyle="1" w:styleId="Ttulo3Char">
    <w:name w:val="Título 3 Char"/>
    <w:link w:val="Ttulo3"/>
    <w:semiHidden/>
    <w:rsid w:val="00762426"/>
    <w:rPr>
      <w:rFonts w:ascii="Cambria" w:eastAsia="Times New Roman" w:hAnsi="Cambria" w:cs="Times New Roman"/>
      <w:b/>
      <w:bCs/>
      <w:sz w:val="26"/>
      <w:szCs w:val="26"/>
    </w:rPr>
  </w:style>
  <w:style w:type="paragraph" w:styleId="Corpodetexto2">
    <w:name w:val="Body Text 2"/>
    <w:basedOn w:val="Normal"/>
    <w:link w:val="Corpodetexto2Char"/>
    <w:rsid w:val="00762426"/>
    <w:pPr>
      <w:spacing w:after="120" w:line="480" w:lineRule="auto"/>
    </w:pPr>
  </w:style>
  <w:style w:type="character" w:customStyle="1" w:styleId="Corpodetexto2Char">
    <w:name w:val="Corpo de texto 2 Char"/>
    <w:link w:val="Corpodetexto2"/>
    <w:rsid w:val="00762426"/>
    <w:rPr>
      <w:sz w:val="24"/>
      <w:szCs w:val="24"/>
    </w:rPr>
  </w:style>
  <w:style w:type="character" w:customStyle="1" w:styleId="CabealhoChar">
    <w:name w:val="Cabeçalho Char"/>
    <w:link w:val="Cabealho"/>
    <w:uiPriority w:val="99"/>
    <w:rsid w:val="00762426"/>
    <w:rPr>
      <w:sz w:val="24"/>
      <w:szCs w:val="24"/>
    </w:rPr>
  </w:style>
  <w:style w:type="paragraph" w:styleId="NormalWeb">
    <w:name w:val="Normal (Web)"/>
    <w:basedOn w:val="Normal"/>
    <w:uiPriority w:val="99"/>
    <w:rsid w:val="00762426"/>
    <w:pPr>
      <w:spacing w:before="130" w:after="100" w:afterAutospacing="1"/>
      <w:ind w:left="156" w:right="130" w:firstLine="567"/>
      <w:jc w:val="both"/>
    </w:pPr>
    <w:rPr>
      <w:rFonts w:ascii="Arial Unicode MS" w:eastAsia="Arial Unicode MS" w:hAnsi="Arial Unicode MS" w:cs="Arial Unicode MS"/>
      <w:sz w:val="22"/>
      <w:szCs w:val="22"/>
    </w:rPr>
  </w:style>
  <w:style w:type="paragraph" w:customStyle="1" w:styleId="Default">
    <w:name w:val="Default"/>
    <w:rsid w:val="00762426"/>
    <w:pPr>
      <w:autoSpaceDE w:val="0"/>
      <w:autoSpaceDN w:val="0"/>
      <w:adjustRightInd w:val="0"/>
    </w:pPr>
    <w:rPr>
      <w:rFonts w:ascii="Arial" w:hAnsi="Arial" w:cs="Arial"/>
      <w:color w:val="000000"/>
      <w:sz w:val="24"/>
      <w:szCs w:val="24"/>
    </w:rPr>
  </w:style>
  <w:style w:type="paragraph" w:styleId="Recuodecorpodetexto3">
    <w:name w:val="Body Text Indent 3"/>
    <w:basedOn w:val="Normal"/>
    <w:link w:val="Recuodecorpodetexto3Char"/>
    <w:rsid w:val="007F678C"/>
    <w:pPr>
      <w:spacing w:after="120"/>
      <w:ind w:left="283"/>
    </w:pPr>
    <w:rPr>
      <w:sz w:val="16"/>
      <w:szCs w:val="16"/>
    </w:rPr>
  </w:style>
  <w:style w:type="character" w:customStyle="1" w:styleId="Recuodecorpodetexto3Char">
    <w:name w:val="Recuo de corpo de texto 3 Char"/>
    <w:link w:val="Recuodecorpodetexto3"/>
    <w:rsid w:val="007F678C"/>
    <w:rPr>
      <w:sz w:val="16"/>
      <w:szCs w:val="16"/>
    </w:rPr>
  </w:style>
  <w:style w:type="character" w:customStyle="1" w:styleId="Ttulo1Char">
    <w:name w:val="Título 1 Char"/>
    <w:link w:val="Ttulo1"/>
    <w:rsid w:val="005B2DF1"/>
    <w:rPr>
      <w:rFonts w:ascii="Arial" w:hAnsi="Arial"/>
      <w:b/>
      <w:sz w:val="26"/>
      <w:u w:val="single"/>
    </w:rPr>
  </w:style>
  <w:style w:type="character" w:customStyle="1" w:styleId="Recuodecorpodetexto2Char">
    <w:name w:val="Recuo de corpo de texto 2 Char"/>
    <w:link w:val="Recuodecorpodetexto2"/>
    <w:rsid w:val="005B2DF1"/>
    <w:rPr>
      <w:sz w:val="24"/>
    </w:rPr>
  </w:style>
  <w:style w:type="character" w:styleId="Forte">
    <w:name w:val="Strong"/>
    <w:uiPriority w:val="22"/>
    <w:qFormat/>
    <w:rsid w:val="00B37021"/>
    <w:rPr>
      <w:b/>
      <w:bCs/>
    </w:rPr>
  </w:style>
  <w:style w:type="paragraph" w:styleId="PargrafodaLista">
    <w:name w:val="List Paragraph"/>
    <w:basedOn w:val="Normal"/>
    <w:uiPriority w:val="34"/>
    <w:qFormat/>
    <w:rsid w:val="00677F49"/>
    <w:pPr>
      <w:spacing w:after="200" w:line="276" w:lineRule="auto"/>
      <w:ind w:left="720"/>
      <w:contextualSpacing/>
    </w:pPr>
    <w:rPr>
      <w:rFonts w:ascii="Calibri" w:eastAsia="Calibri" w:hAnsi="Calibri"/>
      <w:sz w:val="22"/>
      <w:szCs w:val="22"/>
      <w:lang w:eastAsia="en-US"/>
    </w:rPr>
  </w:style>
  <w:style w:type="table" w:styleId="Tabelacomgrade">
    <w:name w:val="Table Grid"/>
    <w:basedOn w:val="Tabelanormal"/>
    <w:uiPriority w:val="59"/>
    <w:rsid w:val="00677F49"/>
    <w:rPr>
      <w:rFonts w:ascii="Calibri" w:eastAsia="Calibri" w:hAnsi="Calibr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SemEspaamento">
    <w:name w:val="No Spacing"/>
    <w:uiPriority w:val="1"/>
    <w:qFormat/>
    <w:rsid w:val="00581260"/>
    <w:rPr>
      <w:rFonts w:ascii="Calibri" w:eastAsia="Calibri" w:hAnsi="Calibri"/>
      <w:sz w:val="22"/>
      <w:szCs w:val="22"/>
      <w:lang w:eastAsia="en-US"/>
    </w:rPr>
  </w:style>
  <w:style w:type="paragraph" w:styleId="Textodebalo">
    <w:name w:val="Balloon Text"/>
    <w:basedOn w:val="Normal"/>
    <w:link w:val="TextodebaloChar"/>
    <w:rsid w:val="00222322"/>
    <w:rPr>
      <w:rFonts w:ascii="Segoe UI" w:hAnsi="Segoe UI" w:cs="Segoe UI"/>
      <w:sz w:val="18"/>
      <w:szCs w:val="18"/>
    </w:rPr>
  </w:style>
  <w:style w:type="character" w:customStyle="1" w:styleId="TextodebaloChar">
    <w:name w:val="Texto de balão Char"/>
    <w:link w:val="Textodebalo"/>
    <w:rsid w:val="00222322"/>
    <w:rPr>
      <w:rFonts w:ascii="Segoe UI" w:hAnsi="Segoe UI" w:cs="Segoe UI"/>
      <w:sz w:val="18"/>
      <w:szCs w:val="18"/>
    </w:rPr>
  </w:style>
  <w:style w:type="paragraph" w:styleId="Textodenotaderodap">
    <w:name w:val="footnote text"/>
    <w:basedOn w:val="Normal"/>
    <w:link w:val="TextodenotaderodapChar"/>
    <w:rsid w:val="007B78E1"/>
    <w:rPr>
      <w:sz w:val="20"/>
      <w:szCs w:val="20"/>
    </w:rPr>
  </w:style>
  <w:style w:type="character" w:customStyle="1" w:styleId="TextodenotaderodapChar">
    <w:name w:val="Texto de nota de rodapé Char"/>
    <w:basedOn w:val="Fontepargpadro"/>
    <w:link w:val="Textodenotaderodap"/>
    <w:rsid w:val="007B78E1"/>
  </w:style>
  <w:style w:type="character" w:styleId="Refdenotaderodap">
    <w:name w:val="footnote reference"/>
    <w:rsid w:val="007B78E1"/>
    <w:rPr>
      <w:vertAlign w:val="superscript"/>
    </w:rPr>
  </w:style>
  <w:style w:type="paragraph" w:customStyle="1" w:styleId="Heading1">
    <w:name w:val="Heading 1"/>
    <w:basedOn w:val="Normal"/>
    <w:uiPriority w:val="1"/>
    <w:qFormat/>
    <w:rsid w:val="00547DA7"/>
    <w:pPr>
      <w:widowControl w:val="0"/>
      <w:autoSpaceDE w:val="0"/>
      <w:autoSpaceDN w:val="0"/>
      <w:outlineLvl w:val="1"/>
    </w:pPr>
    <w:rPr>
      <w:rFonts w:ascii="Tahoma" w:eastAsia="Tahoma" w:hAnsi="Tahoma" w:cs="Tahoma"/>
      <w:b/>
      <w:bCs/>
      <w:lang w:val="pt-PT"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pt-BR" w:eastAsia="pt-BR"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Subtitle" w:qFormat="1"/>
    <w:lsdException w:name="Strong" w:uiPriority="22" w:qFormat="1"/>
    <w:lsdException w:name="Emphasis" w:qFormat="1"/>
    <w:lsdException w:name="Normal (Web)" w:uiPriority="99"/>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F45D3B"/>
    <w:rPr>
      <w:sz w:val="24"/>
      <w:szCs w:val="24"/>
    </w:rPr>
  </w:style>
  <w:style w:type="paragraph" w:styleId="Ttulo1">
    <w:name w:val="heading 1"/>
    <w:basedOn w:val="Normal"/>
    <w:next w:val="Normal"/>
    <w:link w:val="Ttulo1Char"/>
    <w:qFormat/>
    <w:rsid w:val="00F45D3B"/>
    <w:pPr>
      <w:keepNext/>
      <w:spacing w:line="360" w:lineRule="auto"/>
      <w:jc w:val="center"/>
      <w:outlineLvl w:val="0"/>
    </w:pPr>
    <w:rPr>
      <w:rFonts w:ascii="Arial" w:hAnsi="Arial"/>
      <w:b/>
      <w:sz w:val="26"/>
      <w:szCs w:val="20"/>
      <w:u w:val="single"/>
    </w:rPr>
  </w:style>
  <w:style w:type="paragraph" w:styleId="Ttulo2">
    <w:name w:val="heading 2"/>
    <w:basedOn w:val="Normal"/>
    <w:next w:val="Normal"/>
    <w:link w:val="Ttulo2Char"/>
    <w:semiHidden/>
    <w:unhideWhenUsed/>
    <w:qFormat/>
    <w:rsid w:val="00762426"/>
    <w:pPr>
      <w:keepNext/>
      <w:spacing w:before="240" w:after="60"/>
      <w:outlineLvl w:val="1"/>
    </w:pPr>
    <w:rPr>
      <w:rFonts w:ascii="Cambria" w:hAnsi="Cambria"/>
      <w:b/>
      <w:bCs/>
      <w:i/>
      <w:iCs/>
      <w:sz w:val="28"/>
      <w:szCs w:val="28"/>
    </w:rPr>
  </w:style>
  <w:style w:type="paragraph" w:styleId="Ttulo3">
    <w:name w:val="heading 3"/>
    <w:basedOn w:val="Normal"/>
    <w:next w:val="Normal"/>
    <w:link w:val="Ttulo3Char"/>
    <w:semiHidden/>
    <w:unhideWhenUsed/>
    <w:qFormat/>
    <w:rsid w:val="00762426"/>
    <w:pPr>
      <w:keepNext/>
      <w:spacing w:before="240" w:after="60"/>
      <w:outlineLvl w:val="2"/>
    </w:pPr>
    <w:rPr>
      <w:rFonts w:ascii="Cambria" w:hAnsi="Cambria"/>
      <w:b/>
      <w:bCs/>
      <w:sz w:val="26"/>
      <w:szCs w:val="26"/>
    </w:rPr>
  </w:style>
  <w:style w:type="paragraph" w:styleId="Ttulo4">
    <w:name w:val="heading 4"/>
    <w:basedOn w:val="Normal"/>
    <w:next w:val="Normal"/>
    <w:qFormat/>
    <w:rsid w:val="00A20469"/>
    <w:pPr>
      <w:keepNext/>
      <w:spacing w:before="240" w:after="60"/>
      <w:outlineLvl w:val="3"/>
    </w:pPr>
    <w:rPr>
      <w:b/>
      <w:bCs/>
      <w:sz w:val="28"/>
      <w:szCs w:val="28"/>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Recuodecorpodetexto">
    <w:name w:val="Body Text Indent"/>
    <w:basedOn w:val="Normal"/>
    <w:rsid w:val="00F45D3B"/>
    <w:pPr>
      <w:spacing w:line="360" w:lineRule="auto"/>
      <w:ind w:left="3420" w:hanging="3420"/>
    </w:pPr>
  </w:style>
  <w:style w:type="paragraph" w:styleId="Cabealho">
    <w:name w:val="header"/>
    <w:basedOn w:val="Normal"/>
    <w:link w:val="CabealhoChar"/>
    <w:uiPriority w:val="99"/>
    <w:rsid w:val="00F45D3B"/>
    <w:pPr>
      <w:tabs>
        <w:tab w:val="center" w:pos="4419"/>
        <w:tab w:val="right" w:pos="8838"/>
      </w:tabs>
    </w:pPr>
  </w:style>
  <w:style w:type="paragraph" w:styleId="Rodap">
    <w:name w:val="footer"/>
    <w:basedOn w:val="Normal"/>
    <w:rsid w:val="00F45D3B"/>
    <w:pPr>
      <w:tabs>
        <w:tab w:val="center" w:pos="4419"/>
        <w:tab w:val="right" w:pos="8838"/>
      </w:tabs>
    </w:pPr>
  </w:style>
  <w:style w:type="paragraph" w:styleId="TextosemFormatao">
    <w:name w:val="Plain Text"/>
    <w:basedOn w:val="Normal"/>
    <w:rsid w:val="00F45D3B"/>
    <w:rPr>
      <w:rFonts w:ascii="Courier New" w:hAnsi="Courier New" w:cs="Courier New"/>
      <w:sz w:val="20"/>
      <w:szCs w:val="20"/>
    </w:rPr>
  </w:style>
  <w:style w:type="character" w:styleId="Hyperlink">
    <w:name w:val="Hyperlink"/>
    <w:rsid w:val="00F45D3B"/>
    <w:rPr>
      <w:color w:val="0000FF"/>
      <w:u w:val="single"/>
    </w:rPr>
  </w:style>
  <w:style w:type="paragraph" w:styleId="Recuodecorpodetexto2">
    <w:name w:val="Body Text Indent 2"/>
    <w:basedOn w:val="Normal"/>
    <w:link w:val="Recuodecorpodetexto2Char"/>
    <w:rsid w:val="00F45D3B"/>
    <w:pPr>
      <w:spacing w:after="120" w:line="480" w:lineRule="auto"/>
      <w:ind w:left="283"/>
    </w:pPr>
    <w:rPr>
      <w:szCs w:val="20"/>
    </w:rPr>
  </w:style>
  <w:style w:type="paragraph" w:styleId="Corpodetexto">
    <w:name w:val="Body Text"/>
    <w:basedOn w:val="Normal"/>
    <w:rsid w:val="00F45D3B"/>
    <w:pPr>
      <w:suppressAutoHyphens/>
      <w:jc w:val="both"/>
    </w:pPr>
    <w:rPr>
      <w:szCs w:val="20"/>
      <w:lang w:eastAsia="ar-SA"/>
    </w:rPr>
  </w:style>
  <w:style w:type="paragraph" w:styleId="Ttulo">
    <w:name w:val="Title"/>
    <w:basedOn w:val="Normal"/>
    <w:qFormat/>
    <w:rsid w:val="00471557"/>
    <w:pPr>
      <w:jc w:val="center"/>
    </w:pPr>
    <w:rPr>
      <w:rFonts w:ascii="Arial" w:hAnsi="Arial"/>
      <w:sz w:val="54"/>
      <w:szCs w:val="20"/>
    </w:rPr>
  </w:style>
  <w:style w:type="paragraph" w:styleId="Subttulo">
    <w:name w:val="Subtitle"/>
    <w:basedOn w:val="Normal"/>
    <w:qFormat/>
    <w:rsid w:val="00471557"/>
    <w:pPr>
      <w:jc w:val="center"/>
    </w:pPr>
    <w:rPr>
      <w:rFonts w:ascii="Arial" w:hAnsi="Arial"/>
      <w:b/>
      <w:bCs/>
      <w:sz w:val="26"/>
      <w:szCs w:val="20"/>
    </w:rPr>
  </w:style>
  <w:style w:type="character" w:customStyle="1" w:styleId="Ttulo2Char">
    <w:name w:val="Título 2 Char"/>
    <w:link w:val="Ttulo2"/>
    <w:semiHidden/>
    <w:rsid w:val="00762426"/>
    <w:rPr>
      <w:rFonts w:ascii="Cambria" w:eastAsia="Times New Roman" w:hAnsi="Cambria" w:cs="Times New Roman"/>
      <w:b/>
      <w:bCs/>
      <w:i/>
      <w:iCs/>
      <w:sz w:val="28"/>
      <w:szCs w:val="28"/>
    </w:rPr>
  </w:style>
  <w:style w:type="character" w:customStyle="1" w:styleId="Ttulo3Char">
    <w:name w:val="Título 3 Char"/>
    <w:link w:val="Ttulo3"/>
    <w:semiHidden/>
    <w:rsid w:val="00762426"/>
    <w:rPr>
      <w:rFonts w:ascii="Cambria" w:eastAsia="Times New Roman" w:hAnsi="Cambria" w:cs="Times New Roman"/>
      <w:b/>
      <w:bCs/>
      <w:sz w:val="26"/>
      <w:szCs w:val="26"/>
    </w:rPr>
  </w:style>
  <w:style w:type="paragraph" w:styleId="Corpodetexto2">
    <w:name w:val="Body Text 2"/>
    <w:basedOn w:val="Normal"/>
    <w:link w:val="Corpodetexto2Char"/>
    <w:rsid w:val="00762426"/>
    <w:pPr>
      <w:spacing w:after="120" w:line="480" w:lineRule="auto"/>
    </w:pPr>
  </w:style>
  <w:style w:type="character" w:customStyle="1" w:styleId="Corpodetexto2Char">
    <w:name w:val="Corpo de texto 2 Char"/>
    <w:link w:val="Corpodetexto2"/>
    <w:rsid w:val="00762426"/>
    <w:rPr>
      <w:sz w:val="24"/>
      <w:szCs w:val="24"/>
    </w:rPr>
  </w:style>
  <w:style w:type="character" w:customStyle="1" w:styleId="CabealhoChar">
    <w:name w:val="Cabeçalho Char"/>
    <w:link w:val="Cabealho"/>
    <w:uiPriority w:val="99"/>
    <w:rsid w:val="00762426"/>
    <w:rPr>
      <w:sz w:val="24"/>
      <w:szCs w:val="24"/>
    </w:rPr>
  </w:style>
  <w:style w:type="paragraph" w:styleId="NormalWeb">
    <w:name w:val="Normal (Web)"/>
    <w:basedOn w:val="Normal"/>
    <w:uiPriority w:val="99"/>
    <w:rsid w:val="00762426"/>
    <w:pPr>
      <w:spacing w:before="130" w:after="100" w:afterAutospacing="1"/>
      <w:ind w:left="156" w:right="130" w:firstLine="567"/>
      <w:jc w:val="both"/>
    </w:pPr>
    <w:rPr>
      <w:rFonts w:ascii="Arial Unicode MS" w:eastAsia="Arial Unicode MS" w:hAnsi="Arial Unicode MS" w:cs="Arial Unicode MS"/>
      <w:sz w:val="22"/>
      <w:szCs w:val="22"/>
    </w:rPr>
  </w:style>
  <w:style w:type="paragraph" w:customStyle="1" w:styleId="Default">
    <w:name w:val="Default"/>
    <w:rsid w:val="00762426"/>
    <w:pPr>
      <w:autoSpaceDE w:val="0"/>
      <w:autoSpaceDN w:val="0"/>
      <w:adjustRightInd w:val="0"/>
    </w:pPr>
    <w:rPr>
      <w:rFonts w:ascii="Arial" w:hAnsi="Arial" w:cs="Arial"/>
      <w:color w:val="000000"/>
      <w:sz w:val="24"/>
      <w:szCs w:val="24"/>
    </w:rPr>
  </w:style>
  <w:style w:type="paragraph" w:styleId="Recuodecorpodetexto3">
    <w:name w:val="Body Text Indent 3"/>
    <w:basedOn w:val="Normal"/>
    <w:link w:val="Recuodecorpodetexto3Char"/>
    <w:rsid w:val="007F678C"/>
    <w:pPr>
      <w:spacing w:after="120"/>
      <w:ind w:left="283"/>
    </w:pPr>
    <w:rPr>
      <w:sz w:val="16"/>
      <w:szCs w:val="16"/>
    </w:rPr>
  </w:style>
  <w:style w:type="character" w:customStyle="1" w:styleId="Recuodecorpodetexto3Char">
    <w:name w:val="Recuo de corpo de texto 3 Char"/>
    <w:link w:val="Recuodecorpodetexto3"/>
    <w:rsid w:val="007F678C"/>
    <w:rPr>
      <w:sz w:val="16"/>
      <w:szCs w:val="16"/>
    </w:rPr>
  </w:style>
  <w:style w:type="character" w:customStyle="1" w:styleId="Ttulo1Char">
    <w:name w:val="Título 1 Char"/>
    <w:link w:val="Ttulo1"/>
    <w:rsid w:val="005B2DF1"/>
    <w:rPr>
      <w:rFonts w:ascii="Arial" w:hAnsi="Arial"/>
      <w:b/>
      <w:sz w:val="26"/>
      <w:u w:val="single"/>
    </w:rPr>
  </w:style>
  <w:style w:type="character" w:customStyle="1" w:styleId="Recuodecorpodetexto2Char">
    <w:name w:val="Recuo de corpo de texto 2 Char"/>
    <w:link w:val="Recuodecorpodetexto2"/>
    <w:rsid w:val="005B2DF1"/>
    <w:rPr>
      <w:sz w:val="24"/>
    </w:rPr>
  </w:style>
  <w:style w:type="character" w:styleId="Forte">
    <w:name w:val="Strong"/>
    <w:uiPriority w:val="22"/>
    <w:qFormat/>
    <w:rsid w:val="00B37021"/>
    <w:rPr>
      <w:b/>
      <w:bCs/>
    </w:rPr>
  </w:style>
  <w:style w:type="paragraph" w:styleId="PargrafodaLista">
    <w:name w:val="List Paragraph"/>
    <w:basedOn w:val="Normal"/>
    <w:uiPriority w:val="34"/>
    <w:qFormat/>
    <w:rsid w:val="00677F49"/>
    <w:pPr>
      <w:spacing w:after="200" w:line="276" w:lineRule="auto"/>
      <w:ind w:left="720"/>
      <w:contextualSpacing/>
    </w:pPr>
    <w:rPr>
      <w:rFonts w:ascii="Calibri" w:eastAsia="Calibri" w:hAnsi="Calibri"/>
      <w:sz w:val="22"/>
      <w:szCs w:val="22"/>
      <w:lang w:eastAsia="en-US"/>
    </w:rPr>
  </w:style>
  <w:style w:type="table" w:styleId="Tabelacomgrade">
    <w:name w:val="Table Grid"/>
    <w:basedOn w:val="Tabelanormal"/>
    <w:uiPriority w:val="59"/>
    <w:rsid w:val="00677F49"/>
    <w:rPr>
      <w:rFonts w:ascii="Calibri" w:eastAsia="Calibri" w:hAnsi="Calibr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SemEspaamento">
    <w:name w:val="No Spacing"/>
    <w:uiPriority w:val="1"/>
    <w:qFormat/>
    <w:rsid w:val="00581260"/>
    <w:rPr>
      <w:rFonts w:ascii="Calibri" w:eastAsia="Calibri" w:hAnsi="Calibri"/>
      <w:sz w:val="22"/>
      <w:szCs w:val="22"/>
      <w:lang w:eastAsia="en-US"/>
    </w:rPr>
  </w:style>
  <w:style w:type="paragraph" w:styleId="Textodebalo">
    <w:name w:val="Balloon Text"/>
    <w:basedOn w:val="Normal"/>
    <w:link w:val="TextodebaloChar"/>
    <w:rsid w:val="00222322"/>
    <w:rPr>
      <w:rFonts w:ascii="Segoe UI" w:hAnsi="Segoe UI" w:cs="Segoe UI"/>
      <w:sz w:val="18"/>
      <w:szCs w:val="18"/>
    </w:rPr>
  </w:style>
  <w:style w:type="character" w:customStyle="1" w:styleId="TextodebaloChar">
    <w:name w:val="Texto de balão Char"/>
    <w:link w:val="Textodebalo"/>
    <w:rsid w:val="00222322"/>
    <w:rPr>
      <w:rFonts w:ascii="Segoe UI" w:hAnsi="Segoe UI" w:cs="Segoe UI"/>
      <w:sz w:val="18"/>
      <w:szCs w:val="18"/>
    </w:rPr>
  </w:style>
  <w:style w:type="paragraph" w:styleId="Textodenotaderodap">
    <w:name w:val="footnote text"/>
    <w:basedOn w:val="Normal"/>
    <w:link w:val="TextodenotaderodapChar"/>
    <w:rsid w:val="007B78E1"/>
    <w:rPr>
      <w:sz w:val="20"/>
      <w:szCs w:val="20"/>
    </w:rPr>
  </w:style>
  <w:style w:type="character" w:customStyle="1" w:styleId="TextodenotaderodapChar">
    <w:name w:val="Texto de nota de rodapé Char"/>
    <w:basedOn w:val="Fontepargpadro"/>
    <w:link w:val="Textodenotaderodap"/>
    <w:rsid w:val="007B78E1"/>
  </w:style>
  <w:style w:type="character" w:styleId="Refdenotaderodap">
    <w:name w:val="footnote reference"/>
    <w:rsid w:val="007B78E1"/>
    <w:rPr>
      <w:vertAlign w:val="superscript"/>
    </w:rPr>
  </w:style>
</w:styles>
</file>

<file path=word/webSettings.xml><?xml version="1.0" encoding="utf-8"?>
<w:webSettings xmlns:r="http://schemas.openxmlformats.org/officeDocument/2006/relationships" xmlns:w="http://schemas.openxmlformats.org/wordprocessingml/2006/main">
  <w:divs>
    <w:div w:id="405498526">
      <w:bodyDiv w:val="1"/>
      <w:marLeft w:val="0"/>
      <w:marRight w:val="0"/>
      <w:marTop w:val="0"/>
      <w:marBottom w:val="0"/>
      <w:divBdr>
        <w:top w:val="none" w:sz="0" w:space="0" w:color="auto"/>
        <w:left w:val="none" w:sz="0" w:space="0" w:color="auto"/>
        <w:bottom w:val="none" w:sz="0" w:space="0" w:color="auto"/>
        <w:right w:val="none" w:sz="0" w:space="0" w:color="auto"/>
      </w:divBdr>
    </w:div>
    <w:div w:id="658928701">
      <w:bodyDiv w:val="1"/>
      <w:marLeft w:val="0"/>
      <w:marRight w:val="0"/>
      <w:marTop w:val="0"/>
      <w:marBottom w:val="0"/>
      <w:divBdr>
        <w:top w:val="none" w:sz="0" w:space="0" w:color="auto"/>
        <w:left w:val="none" w:sz="0" w:space="0" w:color="auto"/>
        <w:bottom w:val="none" w:sz="0" w:space="0" w:color="auto"/>
        <w:right w:val="none" w:sz="0" w:space="0" w:color="auto"/>
      </w:divBdr>
      <w:divsChild>
        <w:div w:id="6298563">
          <w:marLeft w:val="768"/>
          <w:marRight w:val="0"/>
          <w:marTop w:val="100"/>
          <w:marBottom w:val="24"/>
          <w:divBdr>
            <w:top w:val="none" w:sz="0" w:space="0" w:color="auto"/>
            <w:left w:val="none" w:sz="0" w:space="0" w:color="auto"/>
            <w:bottom w:val="none" w:sz="0" w:space="0" w:color="auto"/>
            <w:right w:val="none" w:sz="0" w:space="0" w:color="auto"/>
          </w:divBdr>
        </w:div>
        <w:div w:id="146016440">
          <w:marLeft w:val="768"/>
          <w:marRight w:val="0"/>
          <w:marTop w:val="100"/>
          <w:marBottom w:val="24"/>
          <w:divBdr>
            <w:top w:val="none" w:sz="0" w:space="0" w:color="auto"/>
            <w:left w:val="none" w:sz="0" w:space="0" w:color="auto"/>
            <w:bottom w:val="none" w:sz="0" w:space="0" w:color="auto"/>
            <w:right w:val="none" w:sz="0" w:space="0" w:color="auto"/>
          </w:divBdr>
        </w:div>
        <w:div w:id="160244109">
          <w:marLeft w:val="768"/>
          <w:marRight w:val="0"/>
          <w:marTop w:val="100"/>
          <w:marBottom w:val="24"/>
          <w:divBdr>
            <w:top w:val="none" w:sz="0" w:space="0" w:color="auto"/>
            <w:left w:val="none" w:sz="0" w:space="0" w:color="auto"/>
            <w:bottom w:val="none" w:sz="0" w:space="0" w:color="auto"/>
            <w:right w:val="none" w:sz="0" w:space="0" w:color="auto"/>
          </w:divBdr>
        </w:div>
        <w:div w:id="163399355">
          <w:marLeft w:val="768"/>
          <w:marRight w:val="0"/>
          <w:marTop w:val="100"/>
          <w:marBottom w:val="24"/>
          <w:divBdr>
            <w:top w:val="none" w:sz="0" w:space="0" w:color="auto"/>
            <w:left w:val="none" w:sz="0" w:space="0" w:color="auto"/>
            <w:bottom w:val="none" w:sz="0" w:space="0" w:color="auto"/>
            <w:right w:val="none" w:sz="0" w:space="0" w:color="auto"/>
          </w:divBdr>
        </w:div>
        <w:div w:id="201329029">
          <w:marLeft w:val="768"/>
          <w:marRight w:val="0"/>
          <w:marTop w:val="100"/>
          <w:marBottom w:val="24"/>
          <w:divBdr>
            <w:top w:val="none" w:sz="0" w:space="0" w:color="auto"/>
            <w:left w:val="none" w:sz="0" w:space="0" w:color="auto"/>
            <w:bottom w:val="none" w:sz="0" w:space="0" w:color="auto"/>
            <w:right w:val="none" w:sz="0" w:space="0" w:color="auto"/>
          </w:divBdr>
        </w:div>
        <w:div w:id="201670671">
          <w:marLeft w:val="768"/>
          <w:marRight w:val="0"/>
          <w:marTop w:val="100"/>
          <w:marBottom w:val="24"/>
          <w:divBdr>
            <w:top w:val="none" w:sz="0" w:space="0" w:color="auto"/>
            <w:left w:val="none" w:sz="0" w:space="0" w:color="auto"/>
            <w:bottom w:val="none" w:sz="0" w:space="0" w:color="auto"/>
            <w:right w:val="none" w:sz="0" w:space="0" w:color="auto"/>
          </w:divBdr>
        </w:div>
        <w:div w:id="204683335">
          <w:marLeft w:val="768"/>
          <w:marRight w:val="0"/>
          <w:marTop w:val="100"/>
          <w:marBottom w:val="24"/>
          <w:divBdr>
            <w:top w:val="none" w:sz="0" w:space="0" w:color="auto"/>
            <w:left w:val="none" w:sz="0" w:space="0" w:color="auto"/>
            <w:bottom w:val="none" w:sz="0" w:space="0" w:color="auto"/>
            <w:right w:val="none" w:sz="0" w:space="0" w:color="auto"/>
          </w:divBdr>
        </w:div>
        <w:div w:id="211040207">
          <w:marLeft w:val="768"/>
          <w:marRight w:val="0"/>
          <w:marTop w:val="100"/>
          <w:marBottom w:val="24"/>
          <w:divBdr>
            <w:top w:val="none" w:sz="0" w:space="0" w:color="auto"/>
            <w:left w:val="none" w:sz="0" w:space="0" w:color="auto"/>
            <w:bottom w:val="none" w:sz="0" w:space="0" w:color="auto"/>
            <w:right w:val="none" w:sz="0" w:space="0" w:color="auto"/>
          </w:divBdr>
        </w:div>
        <w:div w:id="281113575">
          <w:marLeft w:val="768"/>
          <w:marRight w:val="0"/>
          <w:marTop w:val="100"/>
          <w:marBottom w:val="24"/>
          <w:divBdr>
            <w:top w:val="none" w:sz="0" w:space="0" w:color="auto"/>
            <w:left w:val="none" w:sz="0" w:space="0" w:color="auto"/>
            <w:bottom w:val="none" w:sz="0" w:space="0" w:color="auto"/>
            <w:right w:val="none" w:sz="0" w:space="0" w:color="auto"/>
          </w:divBdr>
        </w:div>
        <w:div w:id="335117151">
          <w:marLeft w:val="768"/>
          <w:marRight w:val="0"/>
          <w:marTop w:val="100"/>
          <w:marBottom w:val="24"/>
          <w:divBdr>
            <w:top w:val="none" w:sz="0" w:space="0" w:color="auto"/>
            <w:left w:val="none" w:sz="0" w:space="0" w:color="auto"/>
            <w:bottom w:val="none" w:sz="0" w:space="0" w:color="auto"/>
            <w:right w:val="none" w:sz="0" w:space="0" w:color="auto"/>
          </w:divBdr>
        </w:div>
        <w:div w:id="519245345">
          <w:marLeft w:val="768"/>
          <w:marRight w:val="0"/>
          <w:marTop w:val="100"/>
          <w:marBottom w:val="24"/>
          <w:divBdr>
            <w:top w:val="none" w:sz="0" w:space="0" w:color="auto"/>
            <w:left w:val="none" w:sz="0" w:space="0" w:color="auto"/>
            <w:bottom w:val="none" w:sz="0" w:space="0" w:color="auto"/>
            <w:right w:val="none" w:sz="0" w:space="0" w:color="auto"/>
          </w:divBdr>
        </w:div>
        <w:div w:id="574635066">
          <w:marLeft w:val="768"/>
          <w:marRight w:val="0"/>
          <w:marTop w:val="100"/>
          <w:marBottom w:val="24"/>
          <w:divBdr>
            <w:top w:val="none" w:sz="0" w:space="0" w:color="auto"/>
            <w:left w:val="none" w:sz="0" w:space="0" w:color="auto"/>
            <w:bottom w:val="none" w:sz="0" w:space="0" w:color="auto"/>
            <w:right w:val="none" w:sz="0" w:space="0" w:color="auto"/>
          </w:divBdr>
        </w:div>
        <w:div w:id="622273424">
          <w:marLeft w:val="0"/>
          <w:marRight w:val="0"/>
          <w:marTop w:val="0"/>
          <w:marBottom w:val="72"/>
          <w:divBdr>
            <w:top w:val="none" w:sz="0" w:space="0" w:color="auto"/>
            <w:left w:val="none" w:sz="0" w:space="0" w:color="auto"/>
            <w:bottom w:val="none" w:sz="0" w:space="0" w:color="auto"/>
            <w:right w:val="none" w:sz="0" w:space="0" w:color="auto"/>
          </w:divBdr>
        </w:div>
        <w:div w:id="846797633">
          <w:marLeft w:val="768"/>
          <w:marRight w:val="0"/>
          <w:marTop w:val="100"/>
          <w:marBottom w:val="24"/>
          <w:divBdr>
            <w:top w:val="none" w:sz="0" w:space="0" w:color="auto"/>
            <w:left w:val="none" w:sz="0" w:space="0" w:color="auto"/>
            <w:bottom w:val="none" w:sz="0" w:space="0" w:color="auto"/>
            <w:right w:val="none" w:sz="0" w:space="0" w:color="auto"/>
          </w:divBdr>
        </w:div>
        <w:div w:id="1210142609">
          <w:marLeft w:val="768"/>
          <w:marRight w:val="0"/>
          <w:marTop w:val="100"/>
          <w:marBottom w:val="24"/>
          <w:divBdr>
            <w:top w:val="none" w:sz="0" w:space="0" w:color="auto"/>
            <w:left w:val="none" w:sz="0" w:space="0" w:color="auto"/>
            <w:bottom w:val="none" w:sz="0" w:space="0" w:color="auto"/>
            <w:right w:val="none" w:sz="0" w:space="0" w:color="auto"/>
          </w:divBdr>
        </w:div>
        <w:div w:id="1540238901">
          <w:marLeft w:val="768"/>
          <w:marRight w:val="0"/>
          <w:marTop w:val="100"/>
          <w:marBottom w:val="24"/>
          <w:divBdr>
            <w:top w:val="none" w:sz="0" w:space="0" w:color="auto"/>
            <w:left w:val="none" w:sz="0" w:space="0" w:color="auto"/>
            <w:bottom w:val="none" w:sz="0" w:space="0" w:color="auto"/>
            <w:right w:val="none" w:sz="0" w:space="0" w:color="auto"/>
          </w:divBdr>
        </w:div>
        <w:div w:id="1746562702">
          <w:marLeft w:val="768"/>
          <w:marRight w:val="0"/>
          <w:marTop w:val="100"/>
          <w:marBottom w:val="24"/>
          <w:divBdr>
            <w:top w:val="none" w:sz="0" w:space="0" w:color="auto"/>
            <w:left w:val="none" w:sz="0" w:space="0" w:color="auto"/>
            <w:bottom w:val="none" w:sz="0" w:space="0" w:color="auto"/>
            <w:right w:val="none" w:sz="0" w:space="0" w:color="auto"/>
          </w:divBdr>
        </w:div>
        <w:div w:id="1874340214">
          <w:marLeft w:val="0"/>
          <w:marRight w:val="0"/>
          <w:marTop w:val="0"/>
          <w:marBottom w:val="72"/>
          <w:divBdr>
            <w:top w:val="none" w:sz="0" w:space="0" w:color="auto"/>
            <w:left w:val="none" w:sz="0" w:space="0" w:color="auto"/>
            <w:bottom w:val="none" w:sz="0" w:space="0" w:color="auto"/>
            <w:right w:val="none" w:sz="0" w:space="0" w:color="auto"/>
          </w:divBdr>
        </w:div>
      </w:divsChild>
    </w:div>
    <w:div w:id="1202743508">
      <w:bodyDiv w:val="1"/>
      <w:marLeft w:val="0"/>
      <w:marRight w:val="0"/>
      <w:marTop w:val="0"/>
      <w:marBottom w:val="0"/>
      <w:divBdr>
        <w:top w:val="none" w:sz="0" w:space="0" w:color="auto"/>
        <w:left w:val="none" w:sz="0" w:space="0" w:color="auto"/>
        <w:bottom w:val="none" w:sz="0" w:space="0" w:color="auto"/>
        <w:right w:val="none" w:sz="0" w:space="0" w:color="auto"/>
      </w:divBdr>
    </w:div>
    <w:div w:id="1250847761">
      <w:bodyDiv w:val="1"/>
      <w:marLeft w:val="0"/>
      <w:marRight w:val="0"/>
      <w:marTop w:val="0"/>
      <w:marBottom w:val="0"/>
      <w:divBdr>
        <w:top w:val="none" w:sz="0" w:space="0" w:color="auto"/>
        <w:left w:val="none" w:sz="0" w:space="0" w:color="auto"/>
        <w:bottom w:val="none" w:sz="0" w:space="0" w:color="auto"/>
        <w:right w:val="none" w:sz="0" w:space="0" w:color="auto"/>
      </w:divBdr>
    </w:div>
    <w:div w:id="1363365085">
      <w:bodyDiv w:val="1"/>
      <w:marLeft w:val="0"/>
      <w:marRight w:val="0"/>
      <w:marTop w:val="0"/>
      <w:marBottom w:val="0"/>
      <w:divBdr>
        <w:top w:val="none" w:sz="0" w:space="0" w:color="auto"/>
        <w:left w:val="none" w:sz="0" w:space="0" w:color="auto"/>
        <w:bottom w:val="none" w:sz="0" w:space="0" w:color="auto"/>
        <w:right w:val="none" w:sz="0" w:space="0" w:color="auto"/>
      </w:divBdr>
      <w:divsChild>
        <w:div w:id="55419482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669946675">
      <w:bodyDiv w:val="1"/>
      <w:marLeft w:val="0"/>
      <w:marRight w:val="0"/>
      <w:marTop w:val="0"/>
      <w:marBottom w:val="0"/>
      <w:divBdr>
        <w:top w:val="none" w:sz="0" w:space="0" w:color="auto"/>
        <w:left w:val="none" w:sz="0" w:space="0" w:color="auto"/>
        <w:bottom w:val="none" w:sz="0" w:space="0" w:color="auto"/>
        <w:right w:val="none" w:sz="0" w:space="0" w:color="auto"/>
      </w:divBdr>
    </w:div>
    <w:div w:id="18255115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gabinete@itamogi.mg.gov.br" TargetMode="External"/><Relationship Id="rId13" Type="http://schemas.microsoft.com/office/2007/relationships/stylesWithEffects" Target="stylesWithEffects.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5614C6C-3F34-45C9-9F35-6A254A5A678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15</Pages>
  <Words>4518</Words>
  <Characters>24401</Characters>
  <Application>Microsoft Office Word</Application>
  <DocSecurity>0</DocSecurity>
  <Lines>203</Lines>
  <Paragraphs>57</Paragraphs>
  <ScaleCrop>false</ScaleCrop>
  <HeadingPairs>
    <vt:vector size="2" baseType="variant">
      <vt:variant>
        <vt:lpstr>Título</vt:lpstr>
      </vt:variant>
      <vt:variant>
        <vt:i4>1</vt:i4>
      </vt:variant>
    </vt:vector>
  </HeadingPairs>
  <TitlesOfParts>
    <vt:vector size="1" baseType="lpstr">
      <vt:lpstr>Ofício n°</vt:lpstr>
    </vt:vector>
  </TitlesOfParts>
  <Company>Residencial</Company>
  <LinksUpToDate>false</LinksUpToDate>
  <CharactersWithSpaces>28862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Ofício n°</dc:title>
  <dc:creator>Jose Mauro</dc:creator>
  <cp:lastModifiedBy>usuario</cp:lastModifiedBy>
  <cp:revision>2</cp:revision>
  <cp:lastPrinted>2024-01-22T18:30:00Z</cp:lastPrinted>
  <dcterms:created xsi:type="dcterms:W3CDTF">2024-01-23T13:14:00Z</dcterms:created>
  <dcterms:modified xsi:type="dcterms:W3CDTF">2024-01-23T13:14:00Z</dcterms:modified>
</cp:coreProperties>
</file>